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B87" w:rsidRDefault="007A0528">
      <w:pPr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283210</wp:posOffset>
                </wp:positionV>
                <wp:extent cx="6836410" cy="9973310"/>
                <wp:effectExtent l="0" t="0" r="0" b="1905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6410" cy="997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D0C33" id="Rectangle 24" o:spid="_x0000_s1026" style="position:absolute;margin-left:28.3pt;margin-top:22.3pt;width:538.3pt;height:785.3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" stroked="f">
                <w10:wrap anchorx="page" anchory="page"/>
              </v:rect>
            </w:pict>
          </mc:Fallback>
        </mc:AlternateContent>
      </w:r>
    </w:p>
    <w:p w:rsidR="006F1B87" w:rsidRDefault="003E6CBC">
      <w:pPr>
        <w:pStyle w:val="20"/>
        <w:framePr w:w="9106" w:h="1197" w:hRule="exact" w:wrap="none" w:vAnchor="page" w:hAnchor="page" w:x="677" w:y="819"/>
        <w:shd w:val="clear" w:color="auto" w:fill="auto"/>
        <w:spacing w:after="290"/>
        <w:ind w:right="7020" w:firstLine="0"/>
      </w:pPr>
      <w:r>
        <w:t xml:space="preserve">ГОСТ 8.146-75 </w:t>
      </w:r>
      <w:r w:rsidRPr="007A0528">
        <w:rPr>
          <w:lang w:eastAsia="en-US" w:bidi="en-US"/>
        </w:rPr>
        <w:t>(</w:t>
      </w:r>
      <w:r>
        <w:rPr>
          <w:lang w:val="en-US" w:eastAsia="en-US" w:bidi="en-US"/>
        </w:rPr>
        <w:t>CT</w:t>
      </w:r>
      <w:r w:rsidRPr="007A0528">
        <w:rPr>
          <w:lang w:eastAsia="en-US" w:bidi="en-US"/>
        </w:rPr>
        <w:t xml:space="preserve"> </w:t>
      </w:r>
      <w:r>
        <w:t>СЭВ 4382-83)</w:t>
      </w:r>
    </w:p>
    <w:p w:rsidR="006F1B87" w:rsidRDefault="003E6CBC">
      <w:pPr>
        <w:pStyle w:val="20"/>
        <w:framePr w:w="9106" w:h="1197" w:hRule="exact" w:wrap="none" w:vAnchor="page" w:hAnchor="page" w:x="677" w:y="819"/>
        <w:shd w:val="clear" w:color="auto" w:fill="auto"/>
        <w:spacing w:after="0" w:line="240" w:lineRule="exact"/>
        <w:ind w:firstLine="0"/>
        <w:jc w:val="both"/>
      </w:pPr>
      <w:r>
        <w:t>Группа Т88.1*</w:t>
      </w:r>
    </w:p>
    <w:p w:rsidR="006F1B87" w:rsidRDefault="003E6CBC">
      <w:pPr>
        <w:pStyle w:val="20"/>
        <w:framePr w:w="9106" w:h="9724" w:hRule="exact" w:wrap="none" w:vAnchor="page" w:hAnchor="page" w:x="677" w:y="2268"/>
        <w:shd w:val="clear" w:color="auto" w:fill="auto"/>
        <w:spacing w:after="286" w:line="298" w:lineRule="exact"/>
        <w:ind w:right="3140" w:firstLine="0"/>
        <w:jc w:val="left"/>
      </w:pPr>
      <w:r>
        <w:t>* В Указателе "Государственные стандарты” 2003 г. приводится группа Т88.4. - Примечание "КОДЕКС".</w:t>
      </w:r>
    </w:p>
    <w:p w:rsidR="006F1B87" w:rsidRDefault="003E6CBC">
      <w:pPr>
        <w:pStyle w:val="20"/>
        <w:framePr w:w="9106" w:h="9724" w:hRule="exact" w:wrap="none" w:vAnchor="page" w:hAnchor="page" w:x="677" w:y="2268"/>
        <w:shd w:val="clear" w:color="auto" w:fill="auto"/>
        <w:spacing w:after="302" w:line="240" w:lineRule="exact"/>
        <w:ind w:firstLine="0"/>
        <w:jc w:val="both"/>
      </w:pPr>
      <w:r>
        <w:t>ГОСУДАРСТВЕННЫЙ СТАНДАРТ СОЮЗА ССР</w:t>
      </w:r>
    </w:p>
    <w:p w:rsidR="006F1B87" w:rsidRDefault="003E6CBC">
      <w:pPr>
        <w:pStyle w:val="20"/>
        <w:framePr w:w="9106" w:h="9724" w:hRule="exact" w:wrap="none" w:vAnchor="page" w:hAnchor="page" w:x="677" w:y="2268"/>
        <w:shd w:val="clear" w:color="auto" w:fill="auto"/>
        <w:spacing w:after="252" w:line="240" w:lineRule="exact"/>
        <w:ind w:firstLine="0"/>
        <w:jc w:val="both"/>
      </w:pPr>
      <w:r>
        <w:t>Государственная система обеспечения единства измерений</w:t>
      </w:r>
    </w:p>
    <w:p w:rsidR="006F1B87" w:rsidRDefault="003E6CBC">
      <w:pPr>
        <w:pStyle w:val="20"/>
        <w:framePr w:w="9106" w:h="9724" w:hRule="exact" w:wrap="none" w:vAnchor="page" w:hAnchor="page" w:x="677" w:y="2268"/>
        <w:shd w:val="clear" w:color="auto" w:fill="auto"/>
        <w:spacing w:after="290"/>
        <w:ind w:firstLine="0"/>
        <w:jc w:val="both"/>
      </w:pPr>
      <w:r>
        <w:t xml:space="preserve">МАНОМЕТРЫ </w:t>
      </w:r>
      <w:r>
        <w:t>ДИФФЕРЕНЦИАЛЬНЫЕ ПОКАЗЫВАЮЩИЕ И САМОПИШУЩИЕ С ИНТЕГРАТОРАМИ ГСП</w:t>
      </w:r>
    </w:p>
    <w:p w:rsidR="006F1B87" w:rsidRPr="007A0528" w:rsidRDefault="003E6CBC">
      <w:pPr>
        <w:pStyle w:val="20"/>
        <w:framePr w:w="9106" w:h="9724" w:hRule="exact" w:wrap="none" w:vAnchor="page" w:hAnchor="page" w:x="677" w:y="2268"/>
        <w:shd w:val="clear" w:color="auto" w:fill="auto"/>
        <w:spacing w:after="256" w:line="240" w:lineRule="exact"/>
        <w:ind w:firstLine="0"/>
        <w:jc w:val="both"/>
        <w:rPr>
          <w:lang w:val="en-US"/>
        </w:rPr>
      </w:pPr>
      <w:r>
        <w:t>Методика</w:t>
      </w:r>
      <w:r w:rsidRPr="007A0528">
        <w:rPr>
          <w:lang w:val="en-US"/>
        </w:rPr>
        <w:t xml:space="preserve"> </w:t>
      </w:r>
      <w:r>
        <w:t>поверки</w:t>
      </w:r>
    </w:p>
    <w:p w:rsidR="006F1B87" w:rsidRPr="007A0528" w:rsidRDefault="003E6CBC">
      <w:pPr>
        <w:pStyle w:val="20"/>
        <w:framePr w:w="9106" w:h="9724" w:hRule="exact" w:wrap="none" w:vAnchor="page" w:hAnchor="page" w:x="677" w:y="2268"/>
        <w:shd w:val="clear" w:color="auto" w:fill="auto"/>
        <w:spacing w:after="0" w:line="298" w:lineRule="exact"/>
        <w:ind w:firstLine="0"/>
        <w:jc w:val="both"/>
        <w:rPr>
          <w:lang w:val="en-US"/>
        </w:rPr>
      </w:pPr>
      <w:r>
        <w:rPr>
          <w:lang w:val="en-US" w:eastAsia="en-US" w:bidi="en-US"/>
        </w:rPr>
        <w:t>State system for ensuring the uniformity of measurements.</w:t>
      </w:r>
    </w:p>
    <w:p w:rsidR="006F1B87" w:rsidRPr="007A0528" w:rsidRDefault="003E6CBC">
      <w:pPr>
        <w:pStyle w:val="20"/>
        <w:framePr w:w="9106" w:h="9724" w:hRule="exact" w:wrap="none" w:vAnchor="page" w:hAnchor="page" w:x="677" w:y="2268"/>
        <w:shd w:val="clear" w:color="auto" w:fill="auto"/>
        <w:spacing w:after="0" w:line="298" w:lineRule="exact"/>
        <w:ind w:firstLine="0"/>
        <w:jc w:val="both"/>
        <w:rPr>
          <w:lang w:val="en-US"/>
        </w:rPr>
      </w:pPr>
      <w:r>
        <w:rPr>
          <w:lang w:val="en-US" w:eastAsia="en-US" w:bidi="en-US"/>
        </w:rPr>
        <w:t>Indicating and recording pressure gange with integrators of SSI.</w:t>
      </w:r>
    </w:p>
    <w:p w:rsidR="006F1B87" w:rsidRPr="007A0528" w:rsidRDefault="003E6CBC">
      <w:pPr>
        <w:pStyle w:val="20"/>
        <w:framePr w:w="9106" w:h="9724" w:hRule="exact" w:wrap="none" w:vAnchor="page" w:hAnchor="page" w:x="677" w:y="2268"/>
        <w:shd w:val="clear" w:color="auto" w:fill="auto"/>
        <w:spacing w:after="286" w:line="298" w:lineRule="exact"/>
        <w:ind w:firstLine="0"/>
        <w:jc w:val="both"/>
        <w:rPr>
          <w:lang w:val="en-US"/>
        </w:rPr>
      </w:pPr>
      <w:r>
        <w:rPr>
          <w:lang w:val="en-US" w:eastAsia="en-US" w:bidi="en-US"/>
        </w:rPr>
        <w:t>Methods of verification</w:t>
      </w:r>
    </w:p>
    <w:p w:rsidR="006F1B87" w:rsidRPr="007A0528" w:rsidRDefault="003E6CBC">
      <w:pPr>
        <w:pStyle w:val="20"/>
        <w:framePr w:w="9106" w:h="9724" w:hRule="exact" w:wrap="none" w:vAnchor="page" w:hAnchor="page" w:x="677" w:y="2268"/>
        <w:shd w:val="clear" w:color="auto" w:fill="auto"/>
        <w:spacing w:after="175" w:line="240" w:lineRule="exact"/>
        <w:ind w:firstLine="0"/>
        <w:jc w:val="both"/>
        <w:rPr>
          <w:lang w:val="en-US"/>
        </w:rPr>
      </w:pPr>
      <w:r>
        <w:t>Дата</w:t>
      </w:r>
      <w:r w:rsidRPr="007A0528">
        <w:rPr>
          <w:lang w:val="en-US"/>
        </w:rPr>
        <w:t xml:space="preserve"> </w:t>
      </w:r>
      <w:r>
        <w:t>введения</w:t>
      </w:r>
      <w:r w:rsidRPr="007A0528">
        <w:rPr>
          <w:lang w:val="en-US"/>
        </w:rPr>
        <w:t xml:space="preserve"> </w:t>
      </w:r>
      <w:r>
        <w:rPr>
          <w:lang w:val="en-US" w:eastAsia="en-US" w:bidi="en-US"/>
        </w:rPr>
        <w:t>1976-01-01</w:t>
      </w:r>
    </w:p>
    <w:p w:rsidR="006F1B87" w:rsidRDefault="003E6CBC">
      <w:pPr>
        <w:pStyle w:val="20"/>
        <w:framePr w:w="9106" w:h="9724" w:hRule="exact" w:wrap="none" w:vAnchor="page" w:hAnchor="page" w:x="677" w:y="2268"/>
        <w:shd w:val="clear" w:color="auto" w:fill="auto"/>
        <w:spacing w:after="0" w:line="298" w:lineRule="exact"/>
        <w:ind w:firstLine="440"/>
        <w:jc w:val="both"/>
      </w:pPr>
      <w:r>
        <w:t xml:space="preserve">ВВЕДЕН В ДЕЙСТВИЕ постановлением Государственного комитета стандартов Совета Министров СССР от 29 января 1975 г. </w:t>
      </w:r>
      <w:r>
        <w:rPr>
          <w:lang w:val="en-US" w:eastAsia="en-US" w:bidi="en-US"/>
        </w:rPr>
        <w:t>N</w:t>
      </w:r>
      <w:r w:rsidRPr="007A0528">
        <w:rPr>
          <w:lang w:eastAsia="en-US" w:bidi="en-US"/>
        </w:rPr>
        <w:t xml:space="preserve"> </w:t>
      </w:r>
      <w:r>
        <w:t>234</w:t>
      </w:r>
    </w:p>
    <w:p w:rsidR="006F1B87" w:rsidRDefault="003E6CBC">
      <w:pPr>
        <w:pStyle w:val="20"/>
        <w:framePr w:w="9106" w:h="9724" w:hRule="exact" w:wrap="none" w:vAnchor="page" w:hAnchor="page" w:x="677" w:y="2268"/>
        <w:shd w:val="clear" w:color="auto" w:fill="auto"/>
        <w:spacing w:after="0" w:line="298" w:lineRule="exact"/>
        <w:ind w:firstLine="440"/>
        <w:jc w:val="both"/>
      </w:pPr>
      <w:r>
        <w:t xml:space="preserve">ПЕРЕИЗДАНИЕ (октябрь 1984 г.) с Изменением </w:t>
      </w:r>
      <w:r>
        <w:rPr>
          <w:lang w:val="en-US" w:eastAsia="en-US" w:bidi="en-US"/>
        </w:rPr>
        <w:t>N</w:t>
      </w:r>
      <w:r w:rsidRPr="007A0528">
        <w:rPr>
          <w:lang w:eastAsia="en-US" w:bidi="en-US"/>
        </w:rPr>
        <w:t xml:space="preserve"> </w:t>
      </w:r>
      <w:r>
        <w:t>1, утвержденным в июне 1984 г. (ИУС 9-84).</w:t>
      </w:r>
    </w:p>
    <w:p w:rsidR="006F1B87" w:rsidRDefault="003E6CBC">
      <w:pPr>
        <w:pStyle w:val="20"/>
        <w:framePr w:w="9106" w:h="9724" w:hRule="exact" w:wrap="none" w:vAnchor="page" w:hAnchor="page" w:x="677" w:y="2268"/>
        <w:shd w:val="clear" w:color="auto" w:fill="auto"/>
        <w:spacing w:after="60" w:line="298" w:lineRule="exact"/>
        <w:ind w:firstLine="440"/>
        <w:jc w:val="both"/>
      </w:pPr>
      <w:r>
        <w:t>Настоящий стандарт распространяется на показывающ</w:t>
      </w:r>
      <w:r>
        <w:t xml:space="preserve">ие и самопишущие и выпускаемые в комплекте со вторичными приборами дифференциальные манометры (дифманометры) по </w:t>
      </w:r>
      <w:r>
        <w:rPr>
          <w:rStyle w:val="21"/>
        </w:rPr>
        <w:t>ГОСТ 18140-77</w:t>
      </w:r>
      <w:r>
        <w:rPr>
          <w:rStyle w:val="22"/>
        </w:rPr>
        <w:t xml:space="preserve"> </w:t>
      </w:r>
      <w:r>
        <w:t>с верхними пределами</w:t>
      </w:r>
    </w:p>
    <w:p w:rsidR="006F1B87" w:rsidRDefault="003E6CBC">
      <w:pPr>
        <w:pStyle w:val="20"/>
        <w:framePr w:w="9106" w:h="9724" w:hRule="exact" w:wrap="none" w:vAnchor="page" w:hAnchor="page" w:x="677" w:y="2268"/>
        <w:shd w:val="clear" w:color="auto" w:fill="auto"/>
        <w:spacing w:after="0" w:line="298" w:lineRule="exact"/>
        <w:ind w:firstLine="0"/>
        <w:jc w:val="both"/>
      </w:pPr>
      <w:r>
        <w:t>измерений не более 6,3 кгс/см</w:t>
      </w:r>
      <w:r>
        <w:rPr>
          <w:vertAlign w:val="superscript"/>
        </w:rPr>
        <w:t>2</w:t>
      </w:r>
      <w:r>
        <w:t xml:space="preserve"> (0,63 МПа) и не менее 10 кгс/м</w:t>
      </w:r>
      <w:r>
        <w:rPr>
          <w:vertAlign w:val="superscript"/>
        </w:rPr>
        <w:t>2</w:t>
      </w:r>
      <w:r>
        <w:t xml:space="preserve"> (100 Па), применяемые в системе контроля и упр</w:t>
      </w:r>
      <w:r>
        <w:t>авления производственными процессами в качестве дифманометров-расходомеров и дифманометров- перепадомеров.</w:t>
      </w:r>
    </w:p>
    <w:p w:rsidR="006F1B87" w:rsidRDefault="003E6CBC">
      <w:pPr>
        <w:pStyle w:val="20"/>
        <w:framePr w:w="9106" w:h="9724" w:hRule="exact" w:wrap="none" w:vAnchor="page" w:hAnchor="page" w:x="677" w:y="2268"/>
        <w:shd w:val="clear" w:color="auto" w:fill="auto"/>
        <w:spacing w:after="0" w:line="298" w:lineRule="exact"/>
        <w:ind w:firstLine="440"/>
        <w:jc w:val="both"/>
      </w:pPr>
      <w:r>
        <w:t>Стандарт устанавливает методы и средства первичной и периодической поверок дифманометров, а также встроенных в них интеграторов.</w:t>
      </w:r>
    </w:p>
    <w:p w:rsidR="006F1B87" w:rsidRDefault="003E6CBC">
      <w:pPr>
        <w:pStyle w:val="20"/>
        <w:framePr w:w="9106" w:h="9724" w:hRule="exact" w:wrap="none" w:vAnchor="page" w:hAnchor="page" w:x="677" w:y="2268"/>
        <w:shd w:val="clear" w:color="auto" w:fill="auto"/>
        <w:spacing w:after="0" w:line="298" w:lineRule="exact"/>
        <w:ind w:firstLine="440"/>
        <w:jc w:val="both"/>
      </w:pPr>
      <w:r>
        <w:t>Стандарт полностью с</w:t>
      </w:r>
      <w:r>
        <w:t xml:space="preserve">оответствует </w:t>
      </w:r>
      <w:r>
        <w:rPr>
          <w:lang w:val="en-US" w:eastAsia="en-US" w:bidi="en-US"/>
        </w:rPr>
        <w:t>CT</w:t>
      </w:r>
      <w:r w:rsidRPr="007A0528">
        <w:rPr>
          <w:lang w:eastAsia="en-US" w:bidi="en-US"/>
        </w:rPr>
        <w:t xml:space="preserve"> </w:t>
      </w:r>
      <w:r>
        <w:t>СЭВ 4382-83.</w:t>
      </w:r>
    </w:p>
    <w:p w:rsidR="006F1B87" w:rsidRDefault="003E6CBC">
      <w:pPr>
        <w:pStyle w:val="20"/>
        <w:framePr w:w="9106" w:h="9724" w:hRule="exact" w:wrap="none" w:vAnchor="page" w:hAnchor="page" w:x="677" w:y="2268"/>
        <w:shd w:val="clear" w:color="auto" w:fill="auto"/>
        <w:spacing w:after="0" w:line="298" w:lineRule="exact"/>
        <w:ind w:firstLine="440"/>
        <w:jc w:val="both"/>
      </w:pPr>
      <w:r>
        <w:t xml:space="preserve">(Измененная редакция, Изм. </w:t>
      </w:r>
      <w:r>
        <w:rPr>
          <w:lang w:val="en-US" w:eastAsia="en-US" w:bidi="en-US"/>
        </w:rPr>
        <w:t>N</w:t>
      </w:r>
      <w:r w:rsidRPr="007A0528">
        <w:rPr>
          <w:lang w:eastAsia="en-US" w:bidi="en-US"/>
        </w:rPr>
        <w:t xml:space="preserve"> </w:t>
      </w:r>
      <w:r>
        <w:t>1).</w:t>
      </w:r>
    </w:p>
    <w:p w:rsidR="006F1B87" w:rsidRDefault="003E6CBC">
      <w:pPr>
        <w:pStyle w:val="20"/>
        <w:framePr w:wrap="none" w:vAnchor="page" w:hAnchor="page" w:x="677" w:y="12499"/>
        <w:shd w:val="clear" w:color="auto" w:fill="auto"/>
        <w:spacing w:after="0" w:line="240" w:lineRule="exact"/>
        <w:ind w:firstLine="0"/>
        <w:jc w:val="both"/>
      </w:pPr>
      <w:r>
        <w:t>1. ОПЕРАЦИИ ПОВЕРКИ</w:t>
      </w:r>
    </w:p>
    <w:p w:rsidR="006F1B87" w:rsidRDefault="003E6CBC">
      <w:pPr>
        <w:pStyle w:val="20"/>
        <w:framePr w:w="9106" w:h="2154" w:hRule="exact" w:wrap="none" w:vAnchor="page" w:hAnchor="page" w:x="677" w:y="13251"/>
        <w:numPr>
          <w:ilvl w:val="0"/>
          <w:numId w:val="1"/>
        </w:numPr>
        <w:shd w:val="clear" w:color="auto" w:fill="auto"/>
        <w:tabs>
          <w:tab w:val="left" w:pos="990"/>
        </w:tabs>
        <w:spacing w:after="0" w:line="298" w:lineRule="exact"/>
        <w:ind w:left="440" w:firstLine="0"/>
        <w:jc w:val="left"/>
      </w:pPr>
      <w:r>
        <w:t>При проведении поверки должны выполняться следующие операции: внешний осмотр (п.4.1); опробование (п.4.2);</w:t>
      </w:r>
    </w:p>
    <w:p w:rsidR="006F1B87" w:rsidRDefault="003E6CBC">
      <w:pPr>
        <w:pStyle w:val="20"/>
        <w:framePr w:w="9106" w:h="2154" w:hRule="exact" w:wrap="none" w:vAnchor="page" w:hAnchor="page" w:x="677" w:y="13251"/>
        <w:shd w:val="clear" w:color="auto" w:fill="auto"/>
        <w:spacing w:after="0" w:line="298" w:lineRule="exact"/>
        <w:ind w:left="440" w:right="2280" w:firstLine="0"/>
        <w:jc w:val="left"/>
      </w:pPr>
      <w:r>
        <w:t xml:space="preserve">определение метрологических параметров (п.4.3); определение </w:t>
      </w:r>
      <w:r>
        <w:t>скорости перемещения диаграммы (п.4.4); проверка самопишущего устройства (п.4.5); определение погрешности интегратора (п.4.6).</w:t>
      </w:r>
    </w:p>
    <w:p w:rsidR="006F1B87" w:rsidRDefault="003E6CBC">
      <w:pPr>
        <w:pStyle w:val="10"/>
        <w:framePr w:wrap="none" w:vAnchor="page" w:hAnchor="page" w:x="677" w:y="15734"/>
        <w:numPr>
          <w:ilvl w:val="0"/>
          <w:numId w:val="2"/>
        </w:numPr>
        <w:shd w:val="clear" w:color="auto" w:fill="auto"/>
        <w:tabs>
          <w:tab w:val="left" w:pos="488"/>
        </w:tabs>
        <w:spacing w:before="0" w:line="380" w:lineRule="exact"/>
      </w:pPr>
      <w:bookmarkStart w:id="1" w:name="bookmark0"/>
      <w:r>
        <w:t>СРЕДСТВА ПОВЕРКИ</w:t>
      </w:r>
      <w:bookmarkEnd w:id="1"/>
    </w:p>
    <w:p w:rsidR="006F1B87" w:rsidRDefault="006F1B87">
      <w:pPr>
        <w:rPr>
          <w:sz w:val="2"/>
          <w:szCs w:val="2"/>
        </w:rPr>
        <w:sectPr w:rsidR="006F1B8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F1B87" w:rsidRDefault="007A0528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356235</wp:posOffset>
                </wp:positionH>
                <wp:positionV relativeFrom="page">
                  <wp:posOffset>283210</wp:posOffset>
                </wp:positionV>
                <wp:extent cx="6836410" cy="9265920"/>
                <wp:effectExtent l="3810" t="0" r="0" b="4445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6410" cy="926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4E126" id="Rectangle 23" o:spid="_x0000_s1026" style="position:absolute;margin-left:28.05pt;margin-top:22.3pt;width:538.3pt;height:729.6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" stroked="f">
                <w10:wrap anchorx="page" anchory="page"/>
              </v:rect>
            </w:pict>
          </mc:Fallback>
        </mc:AlternateContent>
      </w:r>
    </w:p>
    <w:p w:rsidR="006F1B87" w:rsidRDefault="003E6CBC">
      <w:pPr>
        <w:pStyle w:val="20"/>
        <w:framePr w:w="9115" w:h="5418" w:hRule="exact" w:wrap="none" w:vAnchor="page" w:hAnchor="page" w:x="672" w:y="1001"/>
        <w:numPr>
          <w:ilvl w:val="1"/>
          <w:numId w:val="2"/>
        </w:numPr>
        <w:shd w:val="clear" w:color="auto" w:fill="auto"/>
        <w:tabs>
          <w:tab w:val="left" w:pos="890"/>
        </w:tabs>
        <w:spacing w:after="0" w:line="298" w:lineRule="exact"/>
        <w:ind w:firstLine="420"/>
        <w:jc w:val="both"/>
      </w:pPr>
      <w:r>
        <w:t>При проведении поверки должны применяться следующие средства поверки:</w:t>
      </w:r>
    </w:p>
    <w:p w:rsidR="006F1B87" w:rsidRDefault="003E6CBC">
      <w:pPr>
        <w:pStyle w:val="20"/>
        <w:framePr w:w="9115" w:h="5418" w:hRule="exact" w:wrap="none" w:vAnchor="page" w:hAnchor="page" w:x="672" w:y="1001"/>
        <w:shd w:val="clear" w:color="auto" w:fill="auto"/>
        <w:spacing w:after="64" w:line="298" w:lineRule="exact"/>
        <w:ind w:left="420" w:right="1100" w:firstLine="0"/>
        <w:jc w:val="left"/>
      </w:pPr>
      <w:r>
        <w:t xml:space="preserve">грузопоршневой манометр МП-2,5 и МП-6 по </w:t>
      </w:r>
      <w:r>
        <w:rPr>
          <w:rStyle w:val="21"/>
        </w:rPr>
        <w:t>ГОСТ 8</w:t>
      </w:r>
      <w:hyperlink r:id="rId7" w:history="1">
        <w:r>
          <w:rPr>
            <w:rStyle w:val="a3"/>
          </w:rPr>
          <w:t>291</w:t>
        </w:r>
      </w:hyperlink>
      <w:r>
        <w:rPr>
          <w:rStyle w:val="21"/>
        </w:rPr>
        <w:t>-83</w:t>
      </w:r>
      <w:r>
        <w:t xml:space="preserve">: образцовый пружинный манометр </w:t>
      </w:r>
      <w:r>
        <w:rPr>
          <w:lang w:val="en-US" w:eastAsia="en-US" w:bidi="en-US"/>
        </w:rPr>
        <w:t>MO</w:t>
      </w:r>
      <w:r w:rsidRPr="007A0528">
        <w:rPr>
          <w:lang w:eastAsia="en-US" w:bidi="en-US"/>
        </w:rPr>
        <w:t xml:space="preserve"> </w:t>
      </w:r>
      <w:r>
        <w:t xml:space="preserve">по </w:t>
      </w:r>
      <w:r>
        <w:rPr>
          <w:rStyle w:val="21"/>
        </w:rPr>
        <w:t>ГОСТ 6521-72</w:t>
      </w:r>
      <w:r>
        <w:t>: грузопоршневой мановакуумметр МВП-2,5 класс</w:t>
      </w:r>
      <w:hyperlink r:id="rId8" w:history="1">
        <w:r>
          <w:rPr>
            <w:rStyle w:val="a3"/>
          </w:rPr>
          <w:t>а т</w:t>
        </w:r>
        <w:r>
          <w:rPr>
            <w:rStyle w:val="a3"/>
          </w:rPr>
          <w:t>очности 0,05;</w:t>
        </w:r>
      </w:hyperlink>
    </w:p>
    <w:p w:rsidR="006F1B87" w:rsidRDefault="003E6CBC">
      <w:pPr>
        <w:pStyle w:val="20"/>
        <w:framePr w:w="9115" w:h="5418" w:hRule="exact" w:wrap="none" w:vAnchor="page" w:hAnchor="page" w:x="672" w:y="1001"/>
        <w:shd w:val="clear" w:color="auto" w:fill="auto"/>
        <w:spacing w:after="56" w:line="293" w:lineRule="exact"/>
        <w:ind w:left="420" w:right="1100" w:firstLine="0"/>
        <w:jc w:val="left"/>
      </w:pPr>
      <w:r>
        <w:t>пределы измерений -1,0-0-2,5 кгс/см</w:t>
      </w:r>
      <w:r>
        <w:rPr>
          <w:vertAlign w:val="superscript"/>
        </w:rPr>
        <w:t>2</w:t>
      </w:r>
      <w:r>
        <w:t xml:space="preserve"> (-0,10-0-0,25 МПа); автоматический задатчик давления АЗД-2,5 класса точности 0,05;</w:t>
      </w:r>
    </w:p>
    <w:p w:rsidR="006F1B87" w:rsidRDefault="003E6CBC">
      <w:pPr>
        <w:pStyle w:val="20"/>
        <w:framePr w:w="9115" w:h="5418" w:hRule="exact" w:wrap="none" w:vAnchor="page" w:hAnchor="page" w:x="672" w:y="1001"/>
        <w:shd w:val="clear" w:color="auto" w:fill="auto"/>
        <w:spacing w:after="0" w:line="298" w:lineRule="exact"/>
        <w:ind w:firstLine="420"/>
        <w:jc w:val="both"/>
      </w:pPr>
      <w:r>
        <w:t>пределы измерений 0,1-1,0; 0,1-1,6; 0,2-2,5 кгс/см</w:t>
      </w:r>
      <w:r>
        <w:rPr>
          <w:vertAlign w:val="superscript"/>
        </w:rPr>
        <w:t>2</w:t>
      </w:r>
      <w:r>
        <w:t xml:space="preserve"> (0,01-0,1; 0,01-0,16; 0,02-0,25 МПа);</w:t>
      </w:r>
    </w:p>
    <w:p w:rsidR="006F1B87" w:rsidRDefault="003E6CBC">
      <w:pPr>
        <w:pStyle w:val="20"/>
        <w:framePr w:w="9115" w:h="5418" w:hRule="exact" w:wrap="none" w:vAnchor="page" w:hAnchor="page" w:x="672" w:y="1001"/>
        <w:shd w:val="clear" w:color="auto" w:fill="auto"/>
        <w:spacing w:after="0" w:line="298" w:lineRule="exact"/>
        <w:ind w:firstLine="420"/>
        <w:jc w:val="both"/>
      </w:pPr>
      <w:r>
        <w:t xml:space="preserve">жидкостный компенсационный микроманометр с концевыми мерами длины МКМ по </w:t>
      </w:r>
      <w:r>
        <w:rPr>
          <w:rStyle w:val="21"/>
        </w:rPr>
        <w:t>ГОСТ 11161-84</w:t>
      </w:r>
      <w:r>
        <w:t>:</w:t>
      </w:r>
    </w:p>
    <w:p w:rsidR="006F1B87" w:rsidRDefault="003E6CBC">
      <w:pPr>
        <w:pStyle w:val="20"/>
        <w:framePr w:w="9115" w:h="5418" w:hRule="exact" w:wrap="none" w:vAnchor="page" w:hAnchor="page" w:x="672" w:y="1001"/>
        <w:shd w:val="clear" w:color="auto" w:fill="auto"/>
        <w:spacing w:after="0" w:line="298" w:lineRule="exact"/>
        <w:ind w:firstLine="420"/>
        <w:jc w:val="both"/>
      </w:pPr>
      <w:r>
        <w:t xml:space="preserve">жидкостный компенсационный микроманометр с микрометрическим винтом МКВ по </w:t>
      </w:r>
      <w:r>
        <w:rPr>
          <w:rStyle w:val="21"/>
        </w:rPr>
        <w:t>Г</w:t>
      </w:r>
      <w:hyperlink r:id="rId9" w:history="1">
        <w:r>
          <w:rPr>
            <w:rStyle w:val="a3"/>
          </w:rPr>
          <w:t>ОСТ 11161-84</w:t>
        </w:r>
        <w:r>
          <w:rPr>
            <w:rStyle w:val="a3"/>
          </w:rPr>
          <w:t>:</w:t>
        </w:r>
      </w:hyperlink>
    </w:p>
    <w:p w:rsidR="006F1B87" w:rsidRDefault="003E6CBC">
      <w:pPr>
        <w:pStyle w:val="20"/>
        <w:framePr w:w="9115" w:h="5418" w:hRule="exact" w:wrap="none" w:vAnchor="page" w:hAnchor="page" w:x="672" w:y="1001"/>
        <w:shd w:val="clear" w:color="auto" w:fill="auto"/>
        <w:spacing w:after="0" w:line="298" w:lineRule="exact"/>
        <w:ind w:firstLine="420"/>
        <w:jc w:val="both"/>
      </w:pPr>
      <w:r>
        <w:t>жидкостный многопредельный</w:t>
      </w:r>
      <w:r>
        <w:t xml:space="preserve"> микроманометр с наклонной трубкой ММН класса точности 0</w:t>
      </w:r>
      <w:hyperlink r:id="rId10" w:history="1">
        <w:r>
          <w:rPr>
            <w:rStyle w:val="a3"/>
          </w:rPr>
          <w:t xml:space="preserve">,6 по </w:t>
        </w:r>
        <w:r>
          <w:rPr>
            <w:rStyle w:val="a3"/>
          </w:rPr>
          <w:t>ГОСТ 11161-</w:t>
        </w:r>
      </w:hyperlink>
      <w:r>
        <w:rPr>
          <w:rStyle w:val="21"/>
        </w:rPr>
        <w:t>84</w:t>
      </w:r>
      <w:r>
        <w:t>:</w:t>
      </w:r>
    </w:p>
    <w:p w:rsidR="006F1B87" w:rsidRDefault="003E6CBC">
      <w:pPr>
        <w:pStyle w:val="20"/>
        <w:framePr w:w="9115" w:h="5418" w:hRule="exact" w:wrap="none" w:vAnchor="page" w:hAnchor="page" w:x="672" w:y="1001"/>
        <w:shd w:val="clear" w:color="auto" w:fill="auto"/>
        <w:spacing w:after="0" w:line="298" w:lineRule="exact"/>
        <w:ind w:left="420" w:right="1100" w:firstLine="0"/>
        <w:jc w:val="left"/>
      </w:pPr>
      <w:r>
        <w:t xml:space="preserve">весовой колокольный микроманометр МВК по </w:t>
      </w:r>
      <w:r>
        <w:rPr>
          <w:rStyle w:val="21"/>
        </w:rPr>
        <w:t>ГОСТ 11161-84</w:t>
      </w:r>
      <w:r>
        <w:t>: секундомер класса 1 п</w:t>
      </w:r>
      <w:hyperlink r:id="rId11" w:history="1">
        <w:r>
          <w:rPr>
            <w:rStyle w:val="a3"/>
          </w:rPr>
          <w:t xml:space="preserve">о </w:t>
        </w:r>
        <w:r>
          <w:rPr>
            <w:rStyle w:val="a3"/>
          </w:rPr>
          <w:t>ГОСТ 5072-79</w:t>
        </w:r>
        <w:r>
          <w:rPr>
            <w:rStyle w:val="a3"/>
          </w:rPr>
          <w:t>.</w:t>
        </w:r>
      </w:hyperlink>
    </w:p>
    <w:p w:rsidR="006F1B87" w:rsidRDefault="003E6CBC">
      <w:pPr>
        <w:pStyle w:val="20"/>
        <w:framePr w:w="9115" w:h="2014" w:hRule="exact" w:wrap="none" w:vAnchor="page" w:hAnchor="page" w:x="672" w:y="6857"/>
        <w:numPr>
          <w:ilvl w:val="1"/>
          <w:numId w:val="2"/>
        </w:numPr>
        <w:shd w:val="clear" w:color="auto" w:fill="auto"/>
        <w:tabs>
          <w:tab w:val="left" w:pos="890"/>
        </w:tabs>
        <w:spacing w:after="354" w:line="298" w:lineRule="exact"/>
        <w:ind w:firstLine="420"/>
        <w:jc w:val="both"/>
      </w:pPr>
      <w:r>
        <w:t>Допускается применени</w:t>
      </w:r>
      <w:hyperlink r:id="rId12" w:history="1">
        <w:r>
          <w:rPr>
            <w:rStyle w:val="a3"/>
          </w:rPr>
          <w:t xml:space="preserve">е находящихся в </w:t>
        </w:r>
      </w:hyperlink>
      <w:r>
        <w:t>эксплуатации (приложение 1) средств поверки, прошедших метрологическую аттестацию в органах государственной</w:t>
      </w:r>
      <w:r>
        <w:t xml:space="preserve"> метрологической службы и удовлетворяющих по точности требованиям п.4.4.2.</w:t>
      </w:r>
    </w:p>
    <w:p w:rsidR="006F1B87" w:rsidRDefault="003E6CBC">
      <w:pPr>
        <w:pStyle w:val="10"/>
        <w:framePr w:w="9115" w:h="2014" w:hRule="exact" w:wrap="none" w:vAnchor="page" w:hAnchor="page" w:x="672" w:y="6857"/>
        <w:numPr>
          <w:ilvl w:val="0"/>
          <w:numId w:val="2"/>
        </w:numPr>
        <w:shd w:val="clear" w:color="auto" w:fill="auto"/>
        <w:tabs>
          <w:tab w:val="left" w:pos="444"/>
        </w:tabs>
        <w:spacing w:before="0" w:line="380" w:lineRule="exact"/>
      </w:pPr>
      <w:bookmarkStart w:id="2" w:name="bookmark1"/>
      <w:r>
        <w:t>УСЛОВИЯ ПОВЕРКИ И ПОДГОТОВКА К НЕЙ</w:t>
      </w:r>
      <w:bookmarkEnd w:id="2"/>
    </w:p>
    <w:p w:rsidR="006F1B87" w:rsidRDefault="003E6CBC">
      <w:pPr>
        <w:pStyle w:val="20"/>
        <w:framePr w:w="9115" w:h="5434" w:hRule="exact" w:wrap="none" w:vAnchor="page" w:hAnchor="page" w:x="672" w:y="9405"/>
        <w:numPr>
          <w:ilvl w:val="1"/>
          <w:numId w:val="2"/>
        </w:numPr>
        <w:shd w:val="clear" w:color="auto" w:fill="auto"/>
        <w:tabs>
          <w:tab w:val="left" w:pos="890"/>
        </w:tabs>
        <w:spacing w:after="180" w:line="298" w:lineRule="exact"/>
        <w:ind w:firstLine="420"/>
        <w:jc w:val="both"/>
      </w:pPr>
      <w:r>
        <w:t>При проведении поверки должны соблюдаться следующие условия и выполняться следующие подготовительные работы.</w:t>
      </w:r>
    </w:p>
    <w:p w:rsidR="006F1B87" w:rsidRDefault="003E6CBC">
      <w:pPr>
        <w:pStyle w:val="20"/>
        <w:framePr w:w="9115" w:h="5434" w:hRule="exact" w:wrap="none" w:vAnchor="page" w:hAnchor="page" w:x="672" w:y="9405"/>
        <w:numPr>
          <w:ilvl w:val="1"/>
          <w:numId w:val="2"/>
        </w:numPr>
        <w:shd w:val="clear" w:color="auto" w:fill="auto"/>
        <w:tabs>
          <w:tab w:val="left" w:pos="890"/>
        </w:tabs>
        <w:spacing w:after="180" w:line="298" w:lineRule="exact"/>
        <w:ind w:firstLine="420"/>
        <w:jc w:val="both"/>
      </w:pPr>
      <w:r>
        <w:t xml:space="preserve">Изменение давления должно соответствовать требованиям </w:t>
      </w:r>
      <w:r>
        <w:rPr>
          <w:rStyle w:val="21"/>
        </w:rPr>
        <w:t>ГОСТ 18140-77</w:t>
      </w:r>
      <w:r>
        <w:rPr>
          <w:rStyle w:val="22"/>
        </w:rPr>
        <w:t xml:space="preserve"> </w:t>
      </w:r>
      <w:r>
        <w:t>без перехода за поверяемое значение. Среда, передающая давление, - воздух или нейтральный газ.</w:t>
      </w:r>
    </w:p>
    <w:p w:rsidR="006F1B87" w:rsidRDefault="003E6CBC">
      <w:pPr>
        <w:pStyle w:val="20"/>
        <w:framePr w:w="9115" w:h="5434" w:hRule="exact" w:wrap="none" w:vAnchor="page" w:hAnchor="page" w:x="672" w:y="9405"/>
        <w:numPr>
          <w:ilvl w:val="1"/>
          <w:numId w:val="2"/>
        </w:numPr>
        <w:shd w:val="clear" w:color="auto" w:fill="auto"/>
        <w:tabs>
          <w:tab w:val="left" w:pos="890"/>
        </w:tabs>
        <w:spacing w:after="180" w:line="298" w:lineRule="exact"/>
        <w:ind w:firstLine="420"/>
        <w:jc w:val="both"/>
      </w:pPr>
      <w:r>
        <w:t>Образцовые пружинные манометры МО, предназначенные для установки с их помощью заданных расчет</w:t>
      </w:r>
      <w:r>
        <w:t xml:space="preserve">ных перепадов давления, должны </w:t>
      </w:r>
      <w:hyperlink r:id="rId13" w:history="1">
        <w:r>
          <w:rPr>
            <w:rStyle w:val="a3"/>
          </w:rPr>
          <w:t>быть предварительно поверены при расчетных значениях давления.</w:t>
        </w:r>
      </w:hyperlink>
    </w:p>
    <w:p w:rsidR="006F1B87" w:rsidRDefault="003E6CBC">
      <w:pPr>
        <w:pStyle w:val="20"/>
        <w:framePr w:w="9115" w:h="5434" w:hRule="exact" w:wrap="none" w:vAnchor="page" w:hAnchor="page" w:x="672" w:y="9405"/>
        <w:numPr>
          <w:ilvl w:val="1"/>
          <w:numId w:val="2"/>
        </w:numPr>
        <w:shd w:val="clear" w:color="auto" w:fill="auto"/>
        <w:tabs>
          <w:tab w:val="left" w:pos="890"/>
        </w:tabs>
        <w:spacing w:after="56" w:line="298" w:lineRule="exact"/>
        <w:ind w:firstLine="420"/>
        <w:jc w:val="both"/>
      </w:pPr>
      <w:r>
        <w:t>При использовании грузопоршневого манометра МП-6 между ним и поверяемым дифманометром должно быть установлен</w:t>
      </w:r>
      <w:r>
        <w:t>о разделительное устройство, предохраняющее поверяемый прибор от попадания в него масла. Уровень жидкости в разделительном устройстве должен находиться в плоскости торца поршня. Значения высоты столба ртути и воды жидкостных</w:t>
      </w:r>
    </w:p>
    <w:p w:rsidR="006F1B87" w:rsidRDefault="003E6CBC">
      <w:pPr>
        <w:pStyle w:val="20"/>
        <w:framePr w:w="9115" w:h="5434" w:hRule="exact" w:wrap="none" w:vAnchor="page" w:hAnchor="page" w:x="672" w:y="9405"/>
        <w:shd w:val="clear" w:color="auto" w:fill="auto"/>
        <w:spacing w:after="0"/>
        <w:ind w:firstLine="0"/>
        <w:jc w:val="both"/>
      </w:pPr>
      <w:r>
        <w:t>образцовых манометров, соответс</w:t>
      </w:r>
      <w:r>
        <w:t>твующих давлению 1 кгс/см</w:t>
      </w:r>
      <w:r>
        <w:rPr>
          <w:vertAlign w:val="superscript"/>
        </w:rPr>
        <w:t>2</w:t>
      </w:r>
      <w:r>
        <w:t xml:space="preserve"> (0,1 МПа) приводятся в приложении 2.</w:t>
      </w:r>
    </w:p>
    <w:p w:rsidR="006F1B87" w:rsidRDefault="006F1B87">
      <w:pPr>
        <w:rPr>
          <w:sz w:val="2"/>
          <w:szCs w:val="2"/>
        </w:rPr>
        <w:sectPr w:rsidR="006F1B8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F1B87" w:rsidRDefault="007A0528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356235</wp:posOffset>
                </wp:positionH>
                <wp:positionV relativeFrom="page">
                  <wp:posOffset>523875</wp:posOffset>
                </wp:positionV>
                <wp:extent cx="6836410" cy="9634855"/>
                <wp:effectExtent l="3810" t="0" r="0" b="4445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6410" cy="9634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247EA" id="Rectangle 22" o:spid="_x0000_s1026" style="position:absolute;margin-left:28.05pt;margin-top:41.25pt;width:538.3pt;height:758.6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HPifgIAAP4E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" stroked="f">
                <w10:wrap anchorx="page" anchory="page"/>
              </v:rect>
            </w:pict>
          </mc:Fallback>
        </mc:AlternateContent>
      </w:r>
    </w:p>
    <w:p w:rsidR="006F1B87" w:rsidRDefault="003E6CBC">
      <w:pPr>
        <w:pStyle w:val="20"/>
        <w:framePr w:w="9115" w:h="5339" w:hRule="exact" w:wrap="none" w:vAnchor="page" w:hAnchor="page" w:x="672" w:y="814"/>
        <w:numPr>
          <w:ilvl w:val="1"/>
          <w:numId w:val="2"/>
        </w:numPr>
        <w:shd w:val="clear" w:color="auto" w:fill="auto"/>
        <w:tabs>
          <w:tab w:val="left" w:pos="891"/>
        </w:tabs>
        <w:spacing w:after="180" w:line="298" w:lineRule="exact"/>
        <w:ind w:firstLine="400"/>
        <w:jc w:val="both"/>
      </w:pPr>
      <w:r>
        <w:t xml:space="preserve">Допускается проводить поверку дифманометров по условной шкале (диаграмме); по специальным отметкам, нанесенным предприятием- изготовителем на циферблате; допускается </w:t>
      </w:r>
      <w:r>
        <w:t>проводить поверку самопишущих дифманометров при неподвижной диаграмме.</w:t>
      </w:r>
    </w:p>
    <w:p w:rsidR="006F1B87" w:rsidRDefault="003E6CBC">
      <w:pPr>
        <w:pStyle w:val="20"/>
        <w:framePr w:w="9115" w:h="5339" w:hRule="exact" w:wrap="none" w:vAnchor="page" w:hAnchor="page" w:x="672" w:y="814"/>
        <w:numPr>
          <w:ilvl w:val="1"/>
          <w:numId w:val="2"/>
        </w:numPr>
        <w:shd w:val="clear" w:color="auto" w:fill="auto"/>
        <w:tabs>
          <w:tab w:val="left" w:pos="891"/>
        </w:tabs>
        <w:spacing w:after="226" w:line="298" w:lineRule="exact"/>
        <w:ind w:firstLine="400"/>
        <w:jc w:val="both"/>
      </w:pPr>
      <w:r>
        <w:t xml:space="preserve">Дифманометр перед проведением поверки должен быть выдержан в нерабочем состоянии в соответствии с требованиями </w:t>
      </w:r>
      <w:r>
        <w:rPr>
          <w:rStyle w:val="21"/>
        </w:rPr>
        <w:t>ГОСТ 18140-77</w:t>
      </w:r>
      <w:r>
        <w:t>.</w:t>
      </w:r>
    </w:p>
    <w:p w:rsidR="006F1B87" w:rsidRDefault="003E6CBC">
      <w:pPr>
        <w:pStyle w:val="20"/>
        <w:framePr w:w="9115" w:h="5339" w:hRule="exact" w:wrap="none" w:vAnchor="page" w:hAnchor="page" w:x="672" w:y="814"/>
        <w:numPr>
          <w:ilvl w:val="1"/>
          <w:numId w:val="2"/>
        </w:numPr>
        <w:shd w:val="clear" w:color="auto" w:fill="auto"/>
        <w:tabs>
          <w:tab w:val="left" w:pos="1053"/>
        </w:tabs>
        <w:spacing w:after="76" w:line="240" w:lineRule="exact"/>
        <w:ind w:firstLine="400"/>
        <w:jc w:val="both"/>
      </w:pPr>
      <w:r>
        <w:t>Герметичность системы, состоящей из соединительных линий и</w:t>
      </w:r>
    </w:p>
    <w:p w:rsidR="006F1B87" w:rsidRDefault="003E6CBC">
      <w:pPr>
        <w:pStyle w:val="20"/>
        <w:framePr w:w="9115" w:h="5339" w:hRule="exact" w:wrap="none" w:vAnchor="page" w:hAnchor="page" w:x="672" w:y="814"/>
        <w:shd w:val="clear" w:color="auto" w:fill="auto"/>
        <w:spacing w:after="0" w:line="298" w:lineRule="exact"/>
        <w:ind w:firstLine="0"/>
        <w:jc w:val="both"/>
      </w:pPr>
      <w:r>
        <w:t>образцовых приборов, проверяется давлением, равным верхнему пределу измерений поверяемого дифманометра.</w:t>
      </w:r>
    </w:p>
    <w:p w:rsidR="006F1B87" w:rsidRDefault="003E6CBC">
      <w:pPr>
        <w:pStyle w:val="20"/>
        <w:framePr w:w="9115" w:h="5339" w:hRule="exact" w:wrap="none" w:vAnchor="page" w:hAnchor="page" w:x="672" w:y="814"/>
        <w:shd w:val="clear" w:color="auto" w:fill="auto"/>
        <w:spacing w:after="0" w:line="298" w:lineRule="exact"/>
        <w:ind w:firstLine="400"/>
        <w:jc w:val="both"/>
      </w:pPr>
      <w:r>
        <w:t>Система считается герметичной, если после выдержки в течение 3 мин падение давления не превысит 1% от верхнего предела измерений в минуту при рабочем да</w:t>
      </w:r>
      <w:r>
        <w:t>влении в течение последующих 2 мин.</w:t>
      </w:r>
    </w:p>
    <w:p w:rsidR="006F1B87" w:rsidRDefault="003E6CBC">
      <w:pPr>
        <w:pStyle w:val="20"/>
        <w:framePr w:w="9115" w:h="5339" w:hRule="exact" w:wrap="none" w:vAnchor="page" w:hAnchor="page" w:x="672" w:y="814"/>
        <w:shd w:val="clear" w:color="auto" w:fill="auto"/>
        <w:spacing w:after="354" w:line="298" w:lineRule="exact"/>
        <w:ind w:firstLine="400"/>
        <w:jc w:val="both"/>
      </w:pPr>
      <w:r>
        <w:t xml:space="preserve">(Измененная редакция, Изм. </w:t>
      </w:r>
      <w:r>
        <w:rPr>
          <w:lang w:val="en-US" w:eastAsia="en-US" w:bidi="en-US"/>
        </w:rPr>
        <w:t xml:space="preserve">N </w:t>
      </w:r>
      <w:r>
        <w:t>1).</w:t>
      </w:r>
    </w:p>
    <w:p w:rsidR="006F1B87" w:rsidRDefault="003E6CBC">
      <w:pPr>
        <w:pStyle w:val="10"/>
        <w:framePr w:w="9115" w:h="5339" w:hRule="exact" w:wrap="none" w:vAnchor="page" w:hAnchor="page" w:x="672" w:y="814"/>
        <w:numPr>
          <w:ilvl w:val="0"/>
          <w:numId w:val="2"/>
        </w:numPr>
        <w:shd w:val="clear" w:color="auto" w:fill="auto"/>
        <w:tabs>
          <w:tab w:val="left" w:pos="461"/>
        </w:tabs>
        <w:spacing w:before="0" w:line="380" w:lineRule="exact"/>
      </w:pPr>
      <w:bookmarkStart w:id="3" w:name="bookmark2"/>
      <w:r>
        <w:t>ПРОВЕДЕНИЕ ПОВЕРКИ</w:t>
      </w:r>
      <w:bookmarkEnd w:id="3"/>
    </w:p>
    <w:p w:rsidR="006F1B87" w:rsidRDefault="003E6CBC">
      <w:pPr>
        <w:pStyle w:val="20"/>
        <w:framePr w:w="9115" w:h="9044" w:hRule="exact" w:wrap="none" w:vAnchor="page" w:hAnchor="page" w:x="672" w:y="6735"/>
        <w:numPr>
          <w:ilvl w:val="1"/>
          <w:numId w:val="2"/>
        </w:numPr>
        <w:shd w:val="clear" w:color="auto" w:fill="auto"/>
        <w:tabs>
          <w:tab w:val="left" w:pos="923"/>
        </w:tabs>
        <w:spacing w:after="201" w:line="240" w:lineRule="exact"/>
        <w:ind w:firstLine="400"/>
        <w:jc w:val="both"/>
      </w:pPr>
      <w:r>
        <w:t>Внешний осмотр</w:t>
      </w:r>
    </w:p>
    <w:p w:rsidR="006F1B87" w:rsidRDefault="003E6CBC">
      <w:pPr>
        <w:pStyle w:val="20"/>
        <w:framePr w:w="9115" w:h="9044" w:hRule="exact" w:wrap="none" w:vAnchor="page" w:hAnchor="page" w:x="672" w:y="6735"/>
        <w:numPr>
          <w:ilvl w:val="2"/>
          <w:numId w:val="2"/>
        </w:numPr>
        <w:shd w:val="clear" w:color="auto" w:fill="auto"/>
        <w:tabs>
          <w:tab w:val="left" w:pos="1152"/>
        </w:tabs>
        <w:spacing w:after="0" w:line="298" w:lineRule="exact"/>
        <w:ind w:firstLine="400"/>
        <w:jc w:val="both"/>
      </w:pPr>
      <w:r>
        <w:t>При проведении внешнего осмотра должно быть установлено соответствие дифференциальных манометров следующим требованиям:</w:t>
      </w:r>
    </w:p>
    <w:p w:rsidR="006F1B87" w:rsidRDefault="003E6CBC">
      <w:pPr>
        <w:pStyle w:val="20"/>
        <w:framePr w:w="9115" w:h="9044" w:hRule="exact" w:wrap="none" w:vAnchor="page" w:hAnchor="page" w:x="672" w:y="6735"/>
        <w:shd w:val="clear" w:color="auto" w:fill="auto"/>
        <w:spacing w:after="0" w:line="298" w:lineRule="exact"/>
        <w:ind w:firstLine="400"/>
        <w:jc w:val="both"/>
      </w:pPr>
      <w:r>
        <w:t xml:space="preserve">приборы не должны иметь </w:t>
      </w:r>
      <w:r>
        <w:t>повреждений и дефектов, при наличии которых не может быть допущено их применение;</w:t>
      </w:r>
    </w:p>
    <w:p w:rsidR="006F1B87" w:rsidRDefault="003E6CBC">
      <w:pPr>
        <w:pStyle w:val="20"/>
        <w:framePr w:w="9115" w:h="9044" w:hRule="exact" w:wrap="none" w:vAnchor="page" w:hAnchor="page" w:x="672" w:y="6735"/>
        <w:shd w:val="clear" w:color="auto" w:fill="auto"/>
        <w:spacing w:after="0" w:line="298" w:lineRule="exact"/>
        <w:ind w:firstLine="400"/>
        <w:jc w:val="both"/>
      </w:pPr>
      <w:r>
        <w:t xml:space="preserve">маркировка приборов должна соответствовать требованиям </w:t>
      </w:r>
      <w:r>
        <w:rPr>
          <w:rStyle w:val="21"/>
        </w:rPr>
        <w:t>ГОСТ 18140</w:t>
      </w:r>
      <w:r>
        <w:rPr>
          <w:rStyle w:val="21"/>
        </w:rPr>
        <w:softHyphen/>
      </w:r>
      <w:r>
        <w:rPr>
          <w:rStyle w:val="22"/>
        </w:rPr>
        <w:t>77</w:t>
      </w:r>
      <w:r>
        <w:t>.</w:t>
      </w:r>
    </w:p>
    <w:p w:rsidR="006F1B87" w:rsidRDefault="003E6CBC">
      <w:pPr>
        <w:pStyle w:val="20"/>
        <w:framePr w:w="9115" w:h="9044" w:hRule="exact" w:wrap="none" w:vAnchor="page" w:hAnchor="page" w:x="672" w:y="6735"/>
        <w:shd w:val="clear" w:color="auto" w:fill="auto"/>
        <w:spacing w:after="226" w:line="298" w:lineRule="exact"/>
        <w:ind w:firstLine="400"/>
        <w:jc w:val="both"/>
      </w:pPr>
      <w:r>
        <w:t xml:space="preserve">Примечание. На приборах, выпущенных до введения </w:t>
      </w:r>
      <w:r>
        <w:rPr>
          <w:rStyle w:val="21"/>
        </w:rPr>
        <w:t>ГОСТ 18140-72</w:t>
      </w:r>
      <w:r>
        <w:t>, допускается иная маркировка.</w:t>
      </w:r>
    </w:p>
    <w:p w:rsidR="006F1B87" w:rsidRDefault="003E6CBC">
      <w:pPr>
        <w:pStyle w:val="20"/>
        <w:framePr w:w="9115" w:h="9044" w:hRule="exact" w:wrap="none" w:vAnchor="page" w:hAnchor="page" w:x="672" w:y="6735"/>
        <w:numPr>
          <w:ilvl w:val="1"/>
          <w:numId w:val="2"/>
        </w:numPr>
        <w:shd w:val="clear" w:color="auto" w:fill="auto"/>
        <w:tabs>
          <w:tab w:val="left" w:pos="923"/>
        </w:tabs>
        <w:spacing w:after="196" w:line="240" w:lineRule="exact"/>
        <w:ind w:firstLine="400"/>
        <w:jc w:val="both"/>
      </w:pPr>
      <w:hyperlink r:id="rId14" w:history="1">
        <w:r>
          <w:rPr>
            <w:rStyle w:val="a3"/>
          </w:rPr>
          <w:t>Опробование</w:t>
        </w:r>
      </w:hyperlink>
    </w:p>
    <w:p w:rsidR="006F1B87" w:rsidRDefault="003E6CBC">
      <w:pPr>
        <w:pStyle w:val="20"/>
        <w:framePr w:w="9115" w:h="9044" w:hRule="exact" w:wrap="none" w:vAnchor="page" w:hAnchor="page" w:x="672" w:y="6735"/>
        <w:numPr>
          <w:ilvl w:val="2"/>
          <w:numId w:val="2"/>
        </w:numPr>
        <w:shd w:val="clear" w:color="auto" w:fill="auto"/>
        <w:tabs>
          <w:tab w:val="left" w:pos="1053"/>
        </w:tabs>
        <w:spacing w:after="180" w:line="298" w:lineRule="exact"/>
        <w:ind w:firstLine="400"/>
        <w:jc w:val="both"/>
      </w:pPr>
      <w:r>
        <w:t>Стрелку (перо) дифманометров, снабженных корректором нуля,</w:t>
      </w:r>
      <w:hyperlink r:id="rId15" w:history="1">
        <w:r>
          <w:rPr>
            <w:rStyle w:val="a3"/>
          </w:rPr>
          <w:t xml:space="preserve"> перед</w:t>
        </w:r>
      </w:hyperlink>
      <w:r>
        <w:t xml:space="preserve"> началом поверки при отсутствии перепада давления устанавливают на нулевую отметку</w:t>
      </w:r>
      <w:r>
        <w:t xml:space="preserve"> шкалы (нулевую линию диаграмм).</w:t>
      </w:r>
    </w:p>
    <w:p w:rsidR="006F1B87" w:rsidRDefault="003E6CBC">
      <w:pPr>
        <w:pStyle w:val="20"/>
        <w:framePr w:w="9115" w:h="9044" w:hRule="exact" w:wrap="none" w:vAnchor="page" w:hAnchor="page" w:x="672" w:y="6735"/>
        <w:numPr>
          <w:ilvl w:val="2"/>
          <w:numId w:val="2"/>
        </w:numPr>
        <w:shd w:val="clear" w:color="auto" w:fill="auto"/>
        <w:tabs>
          <w:tab w:val="left" w:pos="1053"/>
        </w:tabs>
        <w:spacing w:after="180" w:line="298" w:lineRule="exact"/>
        <w:ind w:firstLine="400"/>
        <w:jc w:val="both"/>
      </w:pPr>
      <w:r>
        <w:t xml:space="preserve">Стрелка (перо) дифманометров, не имеющих корректора нуля, при отсутствии перепада должна устанавливаться на нулевую отметку с отклонением, не превышающим установленного в </w:t>
      </w:r>
      <w:r>
        <w:rPr>
          <w:rStyle w:val="21"/>
        </w:rPr>
        <w:t>ГОСТ 18140-77</w:t>
      </w:r>
      <w:r>
        <w:t>.</w:t>
      </w:r>
    </w:p>
    <w:p w:rsidR="006F1B87" w:rsidRDefault="003E6CBC">
      <w:pPr>
        <w:pStyle w:val="20"/>
        <w:framePr w:w="9115" w:h="9044" w:hRule="exact" w:wrap="none" w:vAnchor="page" w:hAnchor="page" w:x="672" w:y="6735"/>
        <w:numPr>
          <w:ilvl w:val="2"/>
          <w:numId w:val="2"/>
        </w:numPr>
        <w:shd w:val="clear" w:color="auto" w:fill="auto"/>
        <w:tabs>
          <w:tab w:val="left" w:pos="1152"/>
        </w:tabs>
        <w:spacing w:after="0" w:line="298" w:lineRule="exact"/>
        <w:ind w:firstLine="400"/>
        <w:jc w:val="both"/>
      </w:pPr>
      <w:r>
        <w:t>Проверка герметичности между плюсовой</w:t>
      </w:r>
      <w:r>
        <w:t xml:space="preserve"> и минусовой камерами измерительного блока производится до определения основной погрешности. При минусовой камере, сообщенной с атмосферой, в плюсовой камере дифманометра создается избыточное давление, равное предельному номинальному перепаду давления (при</w:t>
      </w:r>
      <w:r>
        <w:t xml:space="preserve"> сумме абсолютны</w:t>
      </w:r>
      <w:hyperlink r:id="rId16" w:history="1">
        <w:r>
          <w:rPr>
            <w:rStyle w:val="a3"/>
          </w:rPr>
          <w:t>х значений преде</w:t>
        </w:r>
      </w:hyperlink>
      <w:r>
        <w:t>лов измерений), и выдерживают прибор в течение 10 мин, поддерживая это давление. Отключают прибор от устройства, создающего давление. Прибор считают герметичным, если в т</w:t>
      </w:r>
      <w:r>
        <w:t>ечение 15 мин изменение давления при изменении температуры окружающей среды не превышает значений, указанных в таблице.</w:t>
      </w:r>
    </w:p>
    <w:p w:rsidR="006F1B87" w:rsidRDefault="006F1B87">
      <w:pPr>
        <w:rPr>
          <w:sz w:val="2"/>
          <w:szCs w:val="2"/>
        </w:rPr>
        <w:sectPr w:rsidR="006F1B8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F1B87" w:rsidRDefault="003E6CBC">
      <w:pPr>
        <w:pStyle w:val="20"/>
        <w:framePr w:wrap="none" w:vAnchor="page" w:hAnchor="page" w:x="672" w:y="864"/>
        <w:shd w:val="clear" w:color="auto" w:fill="auto"/>
        <w:spacing w:after="0" w:line="240" w:lineRule="exact"/>
        <w:ind w:firstLine="0"/>
        <w:jc w:val="left"/>
      </w:pPr>
      <w:r>
        <w:lastRenderedPageBreak/>
        <w:t>Таблица</w:t>
      </w:r>
    </w:p>
    <w:p w:rsidR="006F1B87" w:rsidRDefault="006F1B87">
      <w:pPr>
        <w:rPr>
          <w:sz w:val="2"/>
          <w:szCs w:val="2"/>
        </w:rPr>
        <w:sectPr w:rsidR="006F1B8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1"/>
        <w:gridCol w:w="2098"/>
        <w:gridCol w:w="2246"/>
        <w:gridCol w:w="2520"/>
      </w:tblGrid>
      <w:tr w:rsidR="006F1B87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B87" w:rsidRDefault="003E6CBC">
            <w:pPr>
              <w:pStyle w:val="20"/>
              <w:framePr w:w="8995" w:h="15538" w:wrap="none" w:vAnchor="page" w:hAnchor="page" w:x="731" w:y="696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lastRenderedPageBreak/>
              <w:t>Верхний предел измерения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B87" w:rsidRDefault="003E6CBC">
            <w:pPr>
              <w:pStyle w:val="20"/>
              <w:framePr w:w="8995" w:h="15538" w:wrap="none" w:vAnchor="page" w:hAnchor="page" w:x="731" w:y="696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3"/>
              </w:rPr>
              <w:t>Допускаемое изменение температуры в процессе поверки, °С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1B87" w:rsidRDefault="003E6CBC">
            <w:pPr>
              <w:pStyle w:val="20"/>
              <w:framePr w:w="8995" w:h="15538" w:wrap="none" w:vAnchor="page" w:hAnchor="page" w:x="731" w:y="696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3"/>
              </w:rPr>
              <w:t>Допускаемое</w:t>
            </w:r>
          </w:p>
          <w:p w:rsidR="006F1B87" w:rsidRDefault="003E6CBC">
            <w:pPr>
              <w:pStyle w:val="20"/>
              <w:framePr w:w="8995" w:h="15538" w:wrap="none" w:vAnchor="page" w:hAnchor="page" w:x="731" w:y="696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3"/>
              </w:rPr>
              <w:t>изменение</w:t>
            </w:r>
          </w:p>
          <w:p w:rsidR="006F1B87" w:rsidRDefault="003E6CBC">
            <w:pPr>
              <w:pStyle w:val="20"/>
              <w:framePr w:w="8995" w:h="15538" w:wrap="none" w:vAnchor="page" w:hAnchor="page" w:x="731" w:y="696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3"/>
              </w:rPr>
              <w:t>пневматического</w:t>
            </w:r>
          </w:p>
          <w:p w:rsidR="006F1B87" w:rsidRDefault="003E6CBC">
            <w:pPr>
              <w:pStyle w:val="20"/>
              <w:framePr w:w="8995" w:h="15538" w:wrap="none" w:vAnchor="page" w:hAnchor="page" w:x="731" w:y="696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3"/>
              </w:rPr>
              <w:t xml:space="preserve">давления в </w:t>
            </w:r>
            <w:r>
              <w:rPr>
                <w:rStyle w:val="2Sylfaen13pt1pt"/>
              </w:rPr>
              <w:t>%</w:t>
            </w:r>
            <w:r>
              <w:rPr>
                <w:rStyle w:val="23"/>
              </w:rPr>
              <w:t xml:space="preserve"> от</w:t>
            </w:r>
          </w:p>
          <w:p w:rsidR="006F1B87" w:rsidRDefault="003E6CBC">
            <w:pPr>
              <w:pStyle w:val="20"/>
              <w:framePr w:w="8995" w:h="15538" w:wrap="none" w:vAnchor="page" w:hAnchor="page" w:x="731" w:y="696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3"/>
              </w:rPr>
              <w:t>установленного</w:t>
            </w:r>
          </w:p>
          <w:p w:rsidR="006F1B87" w:rsidRDefault="003E6CBC">
            <w:pPr>
              <w:pStyle w:val="20"/>
              <w:framePr w:w="8995" w:h="15538" w:wrap="none" w:vAnchor="page" w:hAnchor="page" w:x="731" w:y="696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3"/>
              </w:rPr>
              <w:t>значения</w:t>
            </w:r>
          </w:p>
        </w:tc>
      </w:tr>
      <w:tr w:rsidR="006F1B87">
        <w:tblPrEx>
          <w:tblCellMar>
            <w:top w:w="0" w:type="dxa"/>
            <w:bottom w:w="0" w:type="dxa"/>
          </w:tblCellMar>
        </w:tblPrEx>
        <w:trPr>
          <w:trHeight w:hRule="exact" w:val="2448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B87" w:rsidRDefault="003E6CBC">
            <w:pPr>
              <w:pStyle w:val="20"/>
              <w:framePr w:w="8995" w:h="15538" w:wrap="none" w:vAnchor="page" w:hAnchor="page" w:x="731" w:y="696"/>
              <w:shd w:val="clear" w:color="auto" w:fill="auto"/>
              <w:spacing w:after="60" w:line="240" w:lineRule="exact"/>
              <w:ind w:firstLine="0"/>
              <w:jc w:val="left"/>
            </w:pPr>
            <w:r>
              <w:rPr>
                <w:rStyle w:val="23"/>
              </w:rPr>
              <w:t>кгс/см</w:t>
            </w:r>
            <w:r>
              <w:rPr>
                <w:rStyle w:val="23"/>
                <w:vertAlign w:val="superscript"/>
              </w:rPr>
              <w:t>2</w:t>
            </w:r>
          </w:p>
          <w:p w:rsidR="006F1B87" w:rsidRDefault="003E6CBC">
            <w:pPr>
              <w:pStyle w:val="20"/>
              <w:framePr w:w="8995" w:h="15538" w:wrap="none" w:vAnchor="page" w:hAnchor="page" w:x="731" w:y="696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3"/>
              </w:rPr>
              <w:t>(ПА)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B87" w:rsidRDefault="003E6CBC">
            <w:pPr>
              <w:pStyle w:val="20"/>
              <w:framePr w:w="8995" w:h="15538" w:wrap="none" w:vAnchor="page" w:hAnchor="page" w:x="731" w:y="696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3"/>
              </w:rPr>
              <w:t xml:space="preserve">кгс/см </w:t>
            </w:r>
            <w:r>
              <w:rPr>
                <w:rStyle w:val="23"/>
                <w:vertAlign w:val="superscript"/>
              </w:rPr>
              <w:t xml:space="preserve">2 </w:t>
            </w:r>
            <w:r>
              <w:rPr>
                <w:rStyle w:val="23"/>
              </w:rPr>
              <w:t>(МПа)</w:t>
            </w:r>
          </w:p>
        </w:tc>
        <w:tc>
          <w:tcPr>
            <w:tcW w:w="224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1B87" w:rsidRDefault="006F1B87">
            <w:pPr>
              <w:framePr w:w="8995" w:h="15538" w:wrap="none" w:vAnchor="page" w:hAnchor="page" w:x="731" w:y="696"/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1B87" w:rsidRDefault="006F1B87">
            <w:pPr>
              <w:framePr w:w="8995" w:h="15538" w:wrap="none" w:vAnchor="page" w:hAnchor="page" w:x="731" w:y="696"/>
            </w:pPr>
          </w:p>
        </w:tc>
      </w:tr>
      <w:tr w:rsidR="006F1B87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B87" w:rsidRDefault="003E6CBC">
            <w:pPr>
              <w:pStyle w:val="20"/>
              <w:framePr w:w="8995" w:h="15538" w:wrap="none" w:vAnchor="page" w:hAnchor="page" w:x="731" w:y="696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10(100)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B87" w:rsidRDefault="006F1B87">
            <w:pPr>
              <w:framePr w:w="8995" w:h="15538" w:wrap="none" w:vAnchor="page" w:hAnchor="page" w:x="731" w:y="696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B87" w:rsidRDefault="006F1B87">
            <w:pPr>
              <w:framePr w:w="8995" w:h="15538" w:wrap="none" w:vAnchor="page" w:hAnchor="page" w:x="731" w:y="696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B87" w:rsidRDefault="006F1B87">
            <w:pPr>
              <w:framePr w:w="8995" w:h="15538" w:wrap="none" w:vAnchor="page" w:hAnchor="page" w:x="731" w:y="696"/>
              <w:rPr>
                <w:sz w:val="10"/>
                <w:szCs w:val="10"/>
              </w:rPr>
            </w:pPr>
          </w:p>
        </w:tc>
      </w:tr>
      <w:tr w:rsidR="006F1B87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B87" w:rsidRDefault="003E6CBC">
            <w:pPr>
              <w:pStyle w:val="20"/>
              <w:framePr w:w="8995" w:h="15538" w:wrap="none" w:vAnchor="page" w:hAnchor="page" w:x="731" w:y="696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16(160)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6F1B87" w:rsidRDefault="006F1B87">
            <w:pPr>
              <w:framePr w:w="8995" w:h="15538" w:wrap="none" w:vAnchor="page" w:hAnchor="page" w:x="731" w:y="696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</w:tcPr>
          <w:p w:rsidR="006F1B87" w:rsidRDefault="006F1B87">
            <w:pPr>
              <w:framePr w:w="8995" w:h="15538" w:wrap="none" w:vAnchor="page" w:hAnchor="page" w:x="731" w:y="696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B87" w:rsidRDefault="003E6CBC">
            <w:pPr>
              <w:pStyle w:val="20"/>
              <w:framePr w:w="8995" w:h="15538" w:wrap="none" w:vAnchor="page" w:hAnchor="page" w:x="731" w:y="696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45</w:t>
            </w:r>
          </w:p>
        </w:tc>
      </w:tr>
      <w:tr w:rsidR="006F1B87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B87" w:rsidRDefault="003E6CBC">
            <w:pPr>
              <w:pStyle w:val="20"/>
              <w:framePr w:w="8995" w:h="15538" w:wrap="none" w:vAnchor="page" w:hAnchor="page" w:x="731" w:y="696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25(250)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6F1B87" w:rsidRDefault="006F1B87">
            <w:pPr>
              <w:framePr w:w="8995" w:h="15538" w:wrap="none" w:vAnchor="page" w:hAnchor="page" w:x="731" w:y="696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B87" w:rsidRDefault="003E6CBC">
            <w:pPr>
              <w:pStyle w:val="20"/>
              <w:framePr w:w="8995" w:h="15538" w:wrap="none" w:vAnchor="page" w:hAnchor="page" w:x="731" w:y="696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0,3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B87" w:rsidRDefault="006F1B87">
            <w:pPr>
              <w:framePr w:w="8995" w:h="15538" w:wrap="none" w:vAnchor="page" w:hAnchor="page" w:x="731" w:y="696"/>
              <w:rPr>
                <w:sz w:val="10"/>
                <w:szCs w:val="10"/>
              </w:rPr>
            </w:pPr>
          </w:p>
        </w:tc>
      </w:tr>
      <w:tr w:rsidR="006F1B87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B87" w:rsidRDefault="003E6CBC">
            <w:pPr>
              <w:pStyle w:val="20"/>
              <w:framePr w:w="8995" w:h="15538" w:wrap="none" w:vAnchor="page" w:hAnchor="page" w:x="731" w:y="696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40(400)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B87" w:rsidRDefault="006F1B87">
            <w:pPr>
              <w:framePr w:w="8995" w:h="15538" w:wrap="none" w:vAnchor="page" w:hAnchor="page" w:x="731" w:y="696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</w:tcPr>
          <w:p w:rsidR="006F1B87" w:rsidRDefault="006F1B87">
            <w:pPr>
              <w:framePr w:w="8995" w:h="15538" w:wrap="none" w:vAnchor="page" w:hAnchor="page" w:x="731" w:y="696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B87" w:rsidRDefault="003E6CBC">
            <w:pPr>
              <w:pStyle w:val="20"/>
              <w:framePr w:w="8995" w:h="15538" w:wrap="none" w:vAnchor="page" w:hAnchor="page" w:x="731" w:y="696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25</w:t>
            </w:r>
          </w:p>
        </w:tc>
      </w:tr>
      <w:tr w:rsidR="006F1B87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B87" w:rsidRDefault="003E6CBC">
            <w:pPr>
              <w:pStyle w:val="20"/>
              <w:framePr w:w="8995" w:h="15538" w:wrap="none" w:vAnchor="page" w:hAnchor="page" w:x="731" w:y="696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63(630)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6F1B87" w:rsidRDefault="006F1B87">
            <w:pPr>
              <w:framePr w:w="8995" w:h="15538" w:wrap="none" w:vAnchor="page" w:hAnchor="page" w:x="731" w:y="696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</w:tcPr>
          <w:p w:rsidR="006F1B87" w:rsidRDefault="006F1B87">
            <w:pPr>
              <w:framePr w:w="8995" w:h="15538" w:wrap="none" w:vAnchor="page" w:hAnchor="page" w:x="731" w:y="696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B87" w:rsidRDefault="006F1B87">
            <w:pPr>
              <w:framePr w:w="8995" w:h="15538" w:wrap="none" w:vAnchor="page" w:hAnchor="page" w:x="731" w:y="696"/>
              <w:rPr>
                <w:sz w:val="10"/>
                <w:szCs w:val="10"/>
              </w:rPr>
            </w:pPr>
          </w:p>
        </w:tc>
      </w:tr>
      <w:tr w:rsidR="006F1B87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B87" w:rsidRDefault="003E6CBC">
            <w:pPr>
              <w:pStyle w:val="20"/>
              <w:framePr w:w="8995" w:h="15538" w:wrap="none" w:vAnchor="page" w:hAnchor="page" w:x="731" w:y="696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100(1000)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B87" w:rsidRDefault="006F1B87">
            <w:pPr>
              <w:framePr w:w="8995" w:h="15538" w:wrap="none" w:vAnchor="page" w:hAnchor="page" w:x="731" w:y="696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B87" w:rsidRDefault="006F1B87">
            <w:pPr>
              <w:framePr w:w="8995" w:h="15538" w:wrap="none" w:vAnchor="page" w:hAnchor="page" w:x="731" w:y="696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B87" w:rsidRDefault="003E6CBC">
            <w:pPr>
              <w:pStyle w:val="20"/>
              <w:framePr w:w="8995" w:h="15538" w:wrap="none" w:vAnchor="page" w:hAnchor="page" w:x="731" w:y="696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15</w:t>
            </w:r>
          </w:p>
        </w:tc>
      </w:tr>
      <w:tr w:rsidR="006F1B87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B87" w:rsidRDefault="003E6CBC">
            <w:pPr>
              <w:pStyle w:val="20"/>
              <w:framePr w:w="8995" w:h="15538" w:wrap="none" w:vAnchor="page" w:hAnchor="page" w:x="731" w:y="696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160(1600)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6F1B87" w:rsidRDefault="006F1B87">
            <w:pPr>
              <w:framePr w:w="8995" w:h="15538" w:wrap="none" w:vAnchor="page" w:hAnchor="page" w:x="731" w:y="696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</w:tcPr>
          <w:p w:rsidR="006F1B87" w:rsidRDefault="006F1B87">
            <w:pPr>
              <w:framePr w:w="8995" w:h="15538" w:wrap="none" w:vAnchor="page" w:hAnchor="page" w:x="731" w:y="696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B87" w:rsidRDefault="006F1B87">
            <w:pPr>
              <w:framePr w:w="8995" w:h="15538" w:wrap="none" w:vAnchor="page" w:hAnchor="page" w:x="731" w:y="696"/>
              <w:rPr>
                <w:sz w:val="10"/>
                <w:szCs w:val="10"/>
              </w:rPr>
            </w:pPr>
          </w:p>
        </w:tc>
      </w:tr>
      <w:tr w:rsidR="006F1B87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B87" w:rsidRDefault="003E6CBC">
            <w:pPr>
              <w:pStyle w:val="20"/>
              <w:framePr w:w="8995" w:h="15538" w:wrap="none" w:vAnchor="page" w:hAnchor="page" w:x="731" w:y="696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250(2500)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B87" w:rsidRDefault="006F1B87">
            <w:pPr>
              <w:framePr w:w="8995" w:h="15538" w:wrap="none" w:vAnchor="page" w:hAnchor="page" w:x="731" w:y="696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</w:tcPr>
          <w:p w:rsidR="006F1B87" w:rsidRDefault="006F1B87">
            <w:pPr>
              <w:framePr w:w="8995" w:h="15538" w:wrap="none" w:vAnchor="page" w:hAnchor="page" w:x="731" w:y="696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B87" w:rsidRDefault="003E6CBC">
            <w:pPr>
              <w:pStyle w:val="20"/>
              <w:framePr w:w="8995" w:h="15538" w:wrap="none" w:vAnchor="page" w:hAnchor="page" w:x="731" w:y="696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7</w:t>
            </w:r>
          </w:p>
        </w:tc>
      </w:tr>
      <w:tr w:rsidR="006F1B87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B87" w:rsidRDefault="003E6CBC">
            <w:pPr>
              <w:pStyle w:val="20"/>
              <w:framePr w:w="8995" w:h="15538" w:wrap="none" w:vAnchor="page" w:hAnchor="page" w:x="731" w:y="696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400(4000)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6F1B87" w:rsidRDefault="006F1B87">
            <w:pPr>
              <w:framePr w:w="8995" w:h="15538" w:wrap="none" w:vAnchor="page" w:hAnchor="page" w:x="731" w:y="696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</w:tcPr>
          <w:p w:rsidR="006F1B87" w:rsidRDefault="006F1B87">
            <w:pPr>
              <w:framePr w:w="8995" w:h="15538" w:wrap="none" w:vAnchor="page" w:hAnchor="page" w:x="731" w:y="696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B87" w:rsidRDefault="006F1B87">
            <w:pPr>
              <w:framePr w:w="8995" w:h="15538" w:wrap="none" w:vAnchor="page" w:hAnchor="page" w:x="731" w:y="696"/>
              <w:rPr>
                <w:sz w:val="10"/>
                <w:szCs w:val="10"/>
              </w:rPr>
            </w:pPr>
          </w:p>
        </w:tc>
      </w:tr>
      <w:tr w:rsidR="006F1B87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B87" w:rsidRDefault="003E6CBC">
            <w:pPr>
              <w:pStyle w:val="20"/>
              <w:framePr w:w="8995" w:h="15538" w:wrap="none" w:vAnchor="page" w:hAnchor="page" w:x="731" w:y="696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630(6300)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B87" w:rsidRDefault="006F1B87">
            <w:pPr>
              <w:framePr w:w="8995" w:h="15538" w:wrap="none" w:vAnchor="page" w:hAnchor="page" w:x="731" w:y="696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</w:tcPr>
          <w:p w:rsidR="006F1B87" w:rsidRDefault="006F1B87">
            <w:pPr>
              <w:framePr w:w="8995" w:h="15538" w:wrap="none" w:vAnchor="page" w:hAnchor="page" w:x="731" w:y="696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B87" w:rsidRDefault="003E6CBC">
            <w:pPr>
              <w:pStyle w:val="20"/>
              <w:framePr w:w="8995" w:h="15538" w:wrap="none" w:vAnchor="page" w:hAnchor="page" w:x="731" w:y="696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3</w:t>
            </w:r>
          </w:p>
        </w:tc>
      </w:tr>
      <w:tr w:rsidR="006F1B87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B87" w:rsidRDefault="003E6CBC">
            <w:pPr>
              <w:pStyle w:val="20"/>
              <w:framePr w:w="8995" w:h="15538" w:wrap="none" w:vAnchor="page" w:hAnchor="page" w:x="731" w:y="696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1000(10000)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6F1B87" w:rsidRDefault="006F1B87">
            <w:pPr>
              <w:framePr w:w="8995" w:h="15538" w:wrap="none" w:vAnchor="page" w:hAnchor="page" w:x="731" w:y="696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</w:tcPr>
          <w:p w:rsidR="006F1B87" w:rsidRDefault="006F1B87">
            <w:pPr>
              <w:framePr w:w="8995" w:h="15538" w:wrap="none" w:vAnchor="page" w:hAnchor="page" w:x="731" w:y="696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B87" w:rsidRDefault="006F1B87">
            <w:pPr>
              <w:framePr w:w="8995" w:h="15538" w:wrap="none" w:vAnchor="page" w:hAnchor="page" w:x="731" w:y="696"/>
              <w:rPr>
                <w:sz w:val="10"/>
                <w:szCs w:val="10"/>
              </w:rPr>
            </w:pPr>
          </w:p>
        </w:tc>
      </w:tr>
      <w:tr w:rsidR="006F1B87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B87" w:rsidRDefault="003E6CBC">
            <w:pPr>
              <w:pStyle w:val="20"/>
              <w:framePr w:w="8995" w:h="15538" w:wrap="none" w:vAnchor="page" w:hAnchor="page" w:x="731" w:y="696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1600(16000)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B87" w:rsidRDefault="006F1B87">
            <w:pPr>
              <w:framePr w:w="8995" w:h="15538" w:wrap="none" w:vAnchor="page" w:hAnchor="page" w:x="731" w:y="696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B87" w:rsidRDefault="003E6CBC">
            <w:pPr>
              <w:pStyle w:val="20"/>
              <w:framePr w:w="8995" w:h="15538" w:wrap="none" w:vAnchor="page" w:hAnchor="page" w:x="731" w:y="696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0,5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B87" w:rsidRDefault="003E6CBC">
            <w:pPr>
              <w:pStyle w:val="20"/>
              <w:framePr w:w="8995" w:h="15538" w:wrap="none" w:vAnchor="page" w:hAnchor="page" w:x="731" w:y="696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1,5</w:t>
            </w:r>
          </w:p>
        </w:tc>
      </w:tr>
      <w:tr w:rsidR="006F1B87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B87" w:rsidRDefault="003E6CBC">
            <w:pPr>
              <w:pStyle w:val="20"/>
              <w:framePr w:w="8995" w:h="15538" w:wrap="none" w:vAnchor="page" w:hAnchor="page" w:x="731" w:y="696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2500(25000)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6F1B87" w:rsidRDefault="006F1B87">
            <w:pPr>
              <w:framePr w:w="8995" w:h="15538" w:wrap="none" w:vAnchor="page" w:hAnchor="page" w:x="731" w:y="696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</w:tcPr>
          <w:p w:rsidR="006F1B87" w:rsidRDefault="006F1B87">
            <w:pPr>
              <w:framePr w:w="8995" w:h="15538" w:wrap="none" w:vAnchor="page" w:hAnchor="page" w:x="731" w:y="696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B87" w:rsidRDefault="006F1B87">
            <w:pPr>
              <w:framePr w:w="8995" w:h="15538" w:wrap="none" w:vAnchor="page" w:hAnchor="page" w:x="731" w:y="696"/>
              <w:rPr>
                <w:sz w:val="10"/>
                <w:szCs w:val="10"/>
              </w:rPr>
            </w:pPr>
          </w:p>
        </w:tc>
      </w:tr>
    </w:tbl>
    <w:p w:rsidR="006F1B87" w:rsidRDefault="006F1B87">
      <w:pPr>
        <w:rPr>
          <w:sz w:val="2"/>
          <w:szCs w:val="2"/>
        </w:rPr>
        <w:sectPr w:rsidR="006F1B8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F1B87" w:rsidRDefault="007A0528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358140</wp:posOffset>
                </wp:positionH>
                <wp:positionV relativeFrom="page">
                  <wp:posOffset>410845</wp:posOffset>
                </wp:positionV>
                <wp:extent cx="6836410" cy="9497695"/>
                <wp:effectExtent l="0" t="1270" r="0" b="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6410" cy="949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E6558" id="Rectangle 21" o:spid="_x0000_s1026" style="position:absolute;margin-left:28.2pt;margin-top:32.35pt;width:538.3pt;height:747.8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nG0fAIAAP4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" stroked="f">
                <w10:wrap anchorx="page" anchory="page"/>
              </v:rect>
            </w:pict>
          </mc:Fallback>
        </mc:AlternateConten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1"/>
        <w:gridCol w:w="2098"/>
        <w:gridCol w:w="2246"/>
        <w:gridCol w:w="2520"/>
      </w:tblGrid>
      <w:tr w:rsidR="006F1B8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6F1B87" w:rsidRDefault="006F1B87">
            <w:pPr>
              <w:framePr w:w="8995" w:h="6797" w:wrap="none" w:vAnchor="page" w:hAnchor="page" w:x="733" w:y="648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6F1B87" w:rsidRDefault="006F1B87">
            <w:pPr>
              <w:framePr w:w="8995" w:h="6797" w:wrap="none" w:vAnchor="page" w:hAnchor="page" w:x="733" w:y="648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</w:tcPr>
          <w:p w:rsidR="006F1B87" w:rsidRDefault="006F1B87">
            <w:pPr>
              <w:framePr w:w="8995" w:h="6797" w:wrap="none" w:vAnchor="page" w:hAnchor="page" w:x="733" w:y="648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B87" w:rsidRDefault="006F1B87">
            <w:pPr>
              <w:framePr w:w="8995" w:h="6797" w:wrap="none" w:vAnchor="page" w:hAnchor="page" w:x="733" w:y="648"/>
              <w:rPr>
                <w:sz w:val="10"/>
                <w:szCs w:val="10"/>
              </w:rPr>
            </w:pPr>
          </w:p>
        </w:tc>
      </w:tr>
      <w:tr w:rsidR="006F1B87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B87" w:rsidRDefault="006F1B87">
            <w:pPr>
              <w:framePr w:w="8995" w:h="6797" w:wrap="none" w:vAnchor="page" w:hAnchor="page" w:x="733" w:y="648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B87" w:rsidRDefault="003E6CBC">
            <w:pPr>
              <w:pStyle w:val="20"/>
              <w:framePr w:w="8995" w:h="6797" w:wrap="none" w:vAnchor="page" w:hAnchor="page" w:x="733" w:y="648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0,4(0,04)</w:t>
            </w: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</w:tcPr>
          <w:p w:rsidR="006F1B87" w:rsidRDefault="006F1B87">
            <w:pPr>
              <w:framePr w:w="8995" w:h="6797" w:wrap="none" w:vAnchor="page" w:hAnchor="page" w:x="733" w:y="648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B87" w:rsidRDefault="003E6CBC">
            <w:pPr>
              <w:pStyle w:val="20"/>
              <w:framePr w:w="8995" w:h="6797" w:wrap="none" w:vAnchor="page" w:hAnchor="page" w:x="733" w:y="648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1,0</w:t>
            </w:r>
          </w:p>
        </w:tc>
      </w:tr>
      <w:tr w:rsidR="006F1B87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6F1B87" w:rsidRDefault="006F1B87">
            <w:pPr>
              <w:framePr w:w="8995" w:h="6797" w:wrap="none" w:vAnchor="page" w:hAnchor="page" w:x="733" w:y="648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B87" w:rsidRDefault="003E6CBC">
            <w:pPr>
              <w:pStyle w:val="20"/>
              <w:framePr w:w="8995" w:h="6797" w:wrap="none" w:vAnchor="page" w:hAnchor="page" w:x="733" w:y="648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0,63(0,063)</w:t>
            </w: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</w:tcPr>
          <w:p w:rsidR="006F1B87" w:rsidRDefault="006F1B87">
            <w:pPr>
              <w:framePr w:w="8995" w:h="6797" w:wrap="none" w:vAnchor="page" w:hAnchor="page" w:x="733" w:y="648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B87" w:rsidRDefault="006F1B87">
            <w:pPr>
              <w:framePr w:w="8995" w:h="6797" w:wrap="none" w:vAnchor="page" w:hAnchor="page" w:x="733" w:y="648"/>
              <w:rPr>
                <w:sz w:val="10"/>
                <w:szCs w:val="10"/>
              </w:rPr>
            </w:pPr>
          </w:p>
        </w:tc>
      </w:tr>
      <w:tr w:rsidR="006F1B87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6F1B87" w:rsidRDefault="006F1B87">
            <w:pPr>
              <w:framePr w:w="8995" w:h="6797" w:wrap="none" w:vAnchor="page" w:hAnchor="page" w:x="733" w:y="648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B87" w:rsidRDefault="003E6CBC">
            <w:pPr>
              <w:pStyle w:val="20"/>
              <w:framePr w:w="8995" w:h="6797" w:wrap="none" w:vAnchor="page" w:hAnchor="page" w:x="733" w:y="648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1,00(0,100)</w:t>
            </w: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</w:tcPr>
          <w:p w:rsidR="006F1B87" w:rsidRDefault="006F1B87">
            <w:pPr>
              <w:framePr w:w="8995" w:h="6797" w:wrap="none" w:vAnchor="page" w:hAnchor="page" w:x="733" w:y="648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B87" w:rsidRDefault="006F1B87">
            <w:pPr>
              <w:framePr w:w="8995" w:h="6797" w:wrap="none" w:vAnchor="page" w:hAnchor="page" w:x="733" w:y="648"/>
              <w:rPr>
                <w:sz w:val="10"/>
                <w:szCs w:val="10"/>
              </w:rPr>
            </w:pPr>
          </w:p>
        </w:tc>
      </w:tr>
      <w:tr w:rsidR="006F1B87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6F1B87" w:rsidRDefault="006F1B87">
            <w:pPr>
              <w:framePr w:w="8995" w:h="6797" w:wrap="none" w:vAnchor="page" w:hAnchor="page" w:x="733" w:y="648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B87" w:rsidRDefault="003E6CBC">
            <w:pPr>
              <w:pStyle w:val="20"/>
              <w:framePr w:w="8995" w:h="6797" w:wrap="none" w:vAnchor="page" w:hAnchor="page" w:x="733" w:y="648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1,60(0,160)</w:t>
            </w: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</w:tcPr>
          <w:p w:rsidR="006F1B87" w:rsidRDefault="006F1B87">
            <w:pPr>
              <w:framePr w:w="8995" w:h="6797" w:wrap="none" w:vAnchor="page" w:hAnchor="page" w:x="733" w:y="648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B87" w:rsidRDefault="006F1B87">
            <w:pPr>
              <w:framePr w:w="8995" w:h="6797" w:wrap="none" w:vAnchor="page" w:hAnchor="page" w:x="733" w:y="648"/>
              <w:rPr>
                <w:sz w:val="10"/>
                <w:szCs w:val="10"/>
              </w:rPr>
            </w:pPr>
          </w:p>
        </w:tc>
      </w:tr>
      <w:tr w:rsidR="006F1B87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6F1B87" w:rsidRDefault="006F1B87">
            <w:pPr>
              <w:framePr w:w="8995" w:h="6797" w:wrap="none" w:vAnchor="page" w:hAnchor="page" w:x="733" w:y="648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B87" w:rsidRDefault="003E6CBC">
            <w:pPr>
              <w:pStyle w:val="20"/>
              <w:framePr w:w="8995" w:h="6797" w:wrap="none" w:vAnchor="page" w:hAnchor="page" w:x="733" w:y="648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2,50(0,250)</w:t>
            </w: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</w:tcPr>
          <w:p w:rsidR="006F1B87" w:rsidRDefault="006F1B87">
            <w:pPr>
              <w:framePr w:w="8995" w:h="6797" w:wrap="none" w:vAnchor="page" w:hAnchor="page" w:x="733" w:y="648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B87" w:rsidRDefault="003E6CBC">
            <w:pPr>
              <w:pStyle w:val="20"/>
              <w:framePr w:w="8995" w:h="6797" w:wrap="none" w:vAnchor="page" w:hAnchor="page" w:x="733" w:y="648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0,5</w:t>
            </w:r>
          </w:p>
        </w:tc>
      </w:tr>
      <w:tr w:rsidR="006F1B87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6F1B87" w:rsidRDefault="006F1B87">
            <w:pPr>
              <w:framePr w:w="8995" w:h="6797" w:wrap="none" w:vAnchor="page" w:hAnchor="page" w:x="733" w:y="648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B87" w:rsidRDefault="003E6CBC">
            <w:pPr>
              <w:pStyle w:val="20"/>
              <w:framePr w:w="8995" w:h="6797" w:wrap="none" w:vAnchor="page" w:hAnchor="page" w:x="733" w:y="648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4,00(0,400)</w:t>
            </w: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</w:tcPr>
          <w:p w:rsidR="006F1B87" w:rsidRDefault="006F1B87">
            <w:pPr>
              <w:framePr w:w="8995" w:h="6797" w:wrap="none" w:vAnchor="page" w:hAnchor="page" w:x="733" w:y="648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B87" w:rsidRDefault="006F1B87">
            <w:pPr>
              <w:framePr w:w="8995" w:h="6797" w:wrap="none" w:vAnchor="page" w:hAnchor="page" w:x="733" w:y="648"/>
              <w:rPr>
                <w:sz w:val="10"/>
                <w:szCs w:val="10"/>
              </w:rPr>
            </w:pPr>
          </w:p>
        </w:tc>
      </w:tr>
      <w:tr w:rsidR="006F1B87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21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B87" w:rsidRDefault="006F1B87">
            <w:pPr>
              <w:framePr w:w="8995" w:h="6797" w:wrap="none" w:vAnchor="page" w:hAnchor="page" w:x="733" w:y="648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B87" w:rsidRDefault="003E6CBC">
            <w:pPr>
              <w:pStyle w:val="20"/>
              <w:framePr w:w="8995" w:h="6797" w:wrap="none" w:vAnchor="page" w:hAnchor="page" w:x="733" w:y="648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6,30(0,630)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B87" w:rsidRDefault="003E6CBC">
            <w:pPr>
              <w:pStyle w:val="20"/>
              <w:framePr w:w="8995" w:h="6797" w:wrap="none" w:vAnchor="page" w:hAnchor="page" w:x="733" w:y="648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1,0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87" w:rsidRDefault="006F1B87">
            <w:pPr>
              <w:framePr w:w="8995" w:h="6797" w:wrap="none" w:vAnchor="page" w:hAnchor="page" w:x="733" w:y="648"/>
              <w:rPr>
                <w:sz w:val="10"/>
                <w:szCs w:val="10"/>
              </w:rPr>
            </w:pPr>
          </w:p>
        </w:tc>
      </w:tr>
    </w:tbl>
    <w:p w:rsidR="006F1B87" w:rsidRDefault="003E6CBC">
      <w:pPr>
        <w:pStyle w:val="20"/>
        <w:framePr w:w="9106" w:h="7673" w:hRule="exact" w:wrap="none" w:vAnchor="page" w:hAnchor="page" w:x="676" w:y="7757"/>
        <w:shd w:val="clear" w:color="auto" w:fill="auto"/>
        <w:spacing w:after="298" w:line="240" w:lineRule="exact"/>
        <w:ind w:firstLine="400"/>
        <w:jc w:val="both"/>
      </w:pPr>
      <w:r>
        <w:t>Примечания:</w:t>
      </w:r>
    </w:p>
    <w:p w:rsidR="006F1B87" w:rsidRDefault="003E6CBC">
      <w:pPr>
        <w:pStyle w:val="20"/>
        <w:framePr w:w="9106" w:h="7673" w:hRule="exact" w:wrap="none" w:vAnchor="page" w:hAnchor="page" w:x="676" w:y="7757"/>
        <w:numPr>
          <w:ilvl w:val="0"/>
          <w:numId w:val="3"/>
        </w:numPr>
        <w:shd w:val="clear" w:color="auto" w:fill="auto"/>
        <w:tabs>
          <w:tab w:val="left" w:pos="697"/>
        </w:tabs>
        <w:spacing w:after="261" w:line="240" w:lineRule="exact"/>
        <w:ind w:firstLine="400"/>
        <w:jc w:val="both"/>
      </w:pPr>
      <w:r>
        <w:t xml:space="preserve">Изменения температуры и давления должны </w:t>
      </w:r>
      <w:r>
        <w:t>иметь одинаковые знаки.</w:t>
      </w:r>
    </w:p>
    <w:p w:rsidR="006F1B87" w:rsidRDefault="003E6CBC">
      <w:pPr>
        <w:pStyle w:val="20"/>
        <w:framePr w:w="9106" w:h="7673" w:hRule="exact" w:wrap="none" w:vAnchor="page" w:hAnchor="page" w:x="676" w:y="7757"/>
        <w:numPr>
          <w:ilvl w:val="0"/>
          <w:numId w:val="3"/>
        </w:numPr>
        <w:shd w:val="clear" w:color="auto" w:fill="auto"/>
        <w:tabs>
          <w:tab w:val="left" w:pos="654"/>
        </w:tabs>
        <w:spacing w:after="226" w:line="298" w:lineRule="exact"/>
        <w:ind w:firstLine="400"/>
        <w:jc w:val="both"/>
      </w:pPr>
      <w:r>
        <w:t>При изменении температуры менее указанного в таблице допускаемое</w:t>
      </w:r>
      <w:r>
        <w:br/>
        <w:t>изменение давления должно быть уменьшено в том же отношении.</w:t>
      </w:r>
    </w:p>
    <w:p w:rsidR="006F1B87" w:rsidRDefault="003E6CBC">
      <w:pPr>
        <w:pStyle w:val="20"/>
        <w:framePr w:w="9106" w:h="7673" w:hRule="exact" w:wrap="none" w:vAnchor="page" w:hAnchor="page" w:x="676" w:y="7757"/>
        <w:numPr>
          <w:ilvl w:val="1"/>
          <w:numId w:val="2"/>
        </w:numPr>
        <w:shd w:val="clear" w:color="auto" w:fill="auto"/>
        <w:tabs>
          <w:tab w:val="left" w:pos="918"/>
        </w:tabs>
        <w:spacing w:after="256" w:line="240" w:lineRule="exact"/>
        <w:ind w:firstLine="400"/>
        <w:jc w:val="both"/>
      </w:pPr>
      <w:r>
        <w:t>Определение метрологических параметров</w:t>
      </w:r>
    </w:p>
    <w:p w:rsidR="006F1B87" w:rsidRDefault="003E6CBC">
      <w:pPr>
        <w:pStyle w:val="20"/>
        <w:framePr w:w="9106" w:h="7673" w:hRule="exact" w:wrap="none" w:vAnchor="page" w:hAnchor="page" w:x="676" w:y="7757"/>
        <w:numPr>
          <w:ilvl w:val="2"/>
          <w:numId w:val="2"/>
        </w:numPr>
        <w:shd w:val="clear" w:color="auto" w:fill="auto"/>
        <w:tabs>
          <w:tab w:val="left" w:pos="1133"/>
        </w:tabs>
        <w:spacing w:after="0" w:line="298" w:lineRule="exact"/>
        <w:ind w:firstLine="400"/>
        <w:jc w:val="both"/>
      </w:pPr>
      <w:r>
        <w:t>Основную погрешность определяют установкой стрелки (пера)</w:t>
      </w:r>
      <w:r>
        <w:br/>
      </w:r>
      <w:r>
        <w:t>дифманометра на поверяемую отметку (отсчетную линию диаграммы),</w:t>
      </w:r>
      <w:r>
        <w:br/>
        <w:t>соответствующую номинальному перепаду давления по образцовому прибору,</w:t>
      </w:r>
      <w:r>
        <w:br/>
        <w:t>или установкой по образцовому прибору действительного значения перепада</w:t>
      </w:r>
      <w:r>
        <w:br/>
        <w:t>давлений и отсчета показаний по шкале (диаграмме)</w:t>
      </w:r>
      <w:r>
        <w:t xml:space="preserve"> поверяемого прибора.</w:t>
      </w:r>
    </w:p>
    <w:p w:rsidR="006F1B87" w:rsidRDefault="003E6CBC">
      <w:pPr>
        <w:pStyle w:val="20"/>
        <w:framePr w:w="9106" w:h="7673" w:hRule="exact" w:wrap="none" w:vAnchor="page" w:hAnchor="page" w:x="676" w:y="7757"/>
        <w:shd w:val="clear" w:color="auto" w:fill="auto"/>
        <w:spacing w:after="176" w:line="298" w:lineRule="exact"/>
        <w:ind w:firstLine="400"/>
        <w:jc w:val="both"/>
      </w:pPr>
      <w:r>
        <w:t>Примечание. Определение основной погрешности установкой</w:t>
      </w:r>
      <w:r>
        <w:br/>
        <w:t>действительного значения перепада давления по образцовому прибору при</w:t>
      </w:r>
      <w:r>
        <w:br/>
        <w:t>отсчете показаний по шкале (диаграмме) поверяемого прибора производят</w:t>
      </w:r>
      <w:r>
        <w:br/>
        <w:t>только в том случае, когда отсчетное у</w:t>
      </w:r>
      <w:r>
        <w:t>стройство поверяемого дифманометра</w:t>
      </w:r>
      <w:r>
        <w:br/>
        <w:t>обеспечивает погрешность отсчитывания не более 1/5 предела допускаемой</w:t>
      </w:r>
      <w:r>
        <w:br/>
        <w:t>основной погрешности.</w:t>
      </w:r>
    </w:p>
    <w:p w:rsidR="006F1B87" w:rsidRDefault="003E6CBC">
      <w:pPr>
        <w:pStyle w:val="20"/>
        <w:framePr w:w="9106" w:h="7673" w:hRule="exact" w:wrap="none" w:vAnchor="page" w:hAnchor="page" w:x="676" w:y="7757"/>
        <w:numPr>
          <w:ilvl w:val="2"/>
          <w:numId w:val="2"/>
        </w:numPr>
        <w:shd w:val="clear" w:color="auto" w:fill="auto"/>
        <w:tabs>
          <w:tab w:val="left" w:pos="1133"/>
        </w:tabs>
        <w:spacing w:after="0"/>
        <w:ind w:firstLine="400"/>
        <w:jc w:val="both"/>
      </w:pPr>
      <w:r>
        <w:t>При выборе образцовых средств для определения погрешности</w:t>
      </w:r>
      <w:r>
        <w:br/>
        <w:t>показаний поверяемого дифманометра должно соблюдаться следующее</w:t>
      </w:r>
    </w:p>
    <w:p w:rsidR="006F1B87" w:rsidRDefault="003E6CBC">
      <w:pPr>
        <w:pStyle w:val="20"/>
        <w:framePr w:w="9106" w:h="7673" w:hRule="exact" w:wrap="none" w:vAnchor="page" w:hAnchor="page" w:x="676" w:y="7757"/>
        <w:shd w:val="clear" w:color="auto" w:fill="auto"/>
        <w:tabs>
          <w:tab w:val="left" w:pos="1133"/>
        </w:tabs>
        <w:spacing w:after="434"/>
        <w:ind w:right="8136" w:firstLine="0"/>
        <w:jc w:val="both"/>
      </w:pPr>
      <w:r>
        <w:t>условие</w:t>
      </w:r>
    </w:p>
    <w:p w:rsidR="006F1B87" w:rsidRDefault="003E6CBC">
      <w:pPr>
        <w:pStyle w:val="30"/>
        <w:framePr w:w="9106" w:h="7673" w:hRule="exact" w:wrap="none" w:vAnchor="page" w:hAnchor="page" w:x="676" w:y="7757"/>
        <w:shd w:val="clear" w:color="auto" w:fill="auto"/>
        <w:spacing w:before="0" w:line="210" w:lineRule="exact"/>
      </w:pPr>
      <w:r>
        <w:t>го</w:t>
      </w:r>
    </w:p>
    <w:p w:rsidR="006F1B87" w:rsidRDefault="003E6CBC">
      <w:pPr>
        <w:pStyle w:val="20"/>
        <w:framePr w:wrap="none" w:vAnchor="page" w:hAnchor="page" w:x="8010" w:y="15105"/>
        <w:shd w:val="clear" w:color="auto" w:fill="auto"/>
        <w:spacing w:after="0" w:line="240" w:lineRule="exact"/>
        <w:ind w:firstLine="0"/>
        <w:jc w:val="left"/>
      </w:pPr>
      <w:r>
        <w:t>(1)</w:t>
      </w:r>
    </w:p>
    <w:p w:rsidR="006F1B87" w:rsidRDefault="006F1B87">
      <w:pPr>
        <w:rPr>
          <w:sz w:val="2"/>
          <w:szCs w:val="2"/>
        </w:rPr>
        <w:sectPr w:rsidR="006F1B8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F1B87" w:rsidRDefault="007A0528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358140</wp:posOffset>
                </wp:positionH>
                <wp:positionV relativeFrom="page">
                  <wp:posOffset>334645</wp:posOffset>
                </wp:positionV>
                <wp:extent cx="6836410" cy="9814560"/>
                <wp:effectExtent l="0" t="1270" r="0" b="4445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6410" cy="981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75B99" id="Rectangle 20" o:spid="_x0000_s1026" style="position:absolute;margin-left:28.2pt;margin-top:26.35pt;width:538.3pt;height:772.8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" stroked="f">
                <w10:wrap anchorx="page" anchory="page"/>
              </v:rect>
            </w:pict>
          </mc:Fallback>
        </mc:AlternateContent>
      </w:r>
    </w:p>
    <w:p w:rsidR="006F1B87" w:rsidRDefault="003E6CBC">
      <w:pPr>
        <w:pStyle w:val="20"/>
        <w:framePr w:w="9106" w:h="1550" w:hRule="exact" w:wrap="none" w:vAnchor="page" w:hAnchor="page" w:x="676" w:y="669"/>
        <w:shd w:val="clear" w:color="auto" w:fill="auto"/>
        <w:spacing w:after="0" w:line="298" w:lineRule="exact"/>
        <w:ind w:firstLine="0"/>
        <w:jc w:val="left"/>
      </w:pPr>
      <w:r>
        <w:t xml:space="preserve">где </w:t>
      </w:r>
      <w:r>
        <w:rPr>
          <w:rStyle w:val="2Sylfaen13pt1pt0"/>
        </w:rPr>
        <w:t>7</w:t>
      </w:r>
      <w:r>
        <w:t xml:space="preserve"> и </w:t>
      </w:r>
      <w:r>
        <w:rPr>
          <w:rStyle w:val="24"/>
        </w:rPr>
        <w:t>yq</w:t>
      </w:r>
      <w:r w:rsidRPr="007A0528">
        <w:rPr>
          <w:lang w:eastAsia="en-US" w:bidi="en-US"/>
        </w:rPr>
        <w:t xml:space="preserve"> </w:t>
      </w:r>
      <w:r>
        <w:rPr>
          <w:vertAlign w:val="superscript"/>
        </w:rPr>
        <w:t>-</w:t>
      </w:r>
      <w:r>
        <w:t xml:space="preserve"> пределы допускаемой основной погрешности образцового и поверяемого приборов при давлении, соответствующем поверяемой отметке шкалы (отсчетной линии диаграммы), выраженные в одних и тех же единицах; </w:t>
      </w:r>
      <w:r>
        <w:rPr>
          <w:rStyle w:val="2Sylfaen13pt1pt0"/>
        </w:rPr>
        <w:t>с</w:t>
      </w:r>
      <w:r>
        <w:t xml:space="preserve"> - коэффициент запаса точности, равный 1/4.</w:t>
      </w:r>
    </w:p>
    <w:p w:rsidR="006F1B87" w:rsidRDefault="003E6CBC">
      <w:pPr>
        <w:pStyle w:val="20"/>
        <w:framePr w:w="9106" w:h="1550" w:hRule="exact" w:wrap="none" w:vAnchor="page" w:hAnchor="page" w:x="676" w:y="669"/>
        <w:shd w:val="clear" w:color="auto" w:fill="auto"/>
        <w:spacing w:after="0" w:line="298" w:lineRule="exact"/>
        <w:ind w:firstLine="0"/>
      </w:pPr>
      <w:r>
        <w:t>Допускается с разрешения органов Госстандарта СССР применять</w:t>
      </w:r>
    </w:p>
    <w:p w:rsidR="006F1B87" w:rsidRDefault="007A0528">
      <w:pPr>
        <w:framePr w:wrap="none" w:vAnchor="page" w:hAnchor="page" w:x="700" w:y="224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75945" cy="203200"/>
            <wp:effectExtent l="0" t="0" r="0" b="0"/>
            <wp:docPr id="1" name="Рисунок 1" descr="C:\Users\KOPTEV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PTEV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B87" w:rsidRDefault="003E6CBC">
      <w:pPr>
        <w:pStyle w:val="20"/>
        <w:framePr w:w="9106" w:h="955" w:hRule="exact" w:wrap="none" w:vAnchor="page" w:hAnchor="page" w:x="676" w:y="3030"/>
        <w:numPr>
          <w:ilvl w:val="2"/>
          <w:numId w:val="2"/>
        </w:numPr>
        <w:shd w:val="clear" w:color="auto" w:fill="auto"/>
        <w:tabs>
          <w:tab w:val="left" w:pos="1097"/>
        </w:tabs>
        <w:spacing w:after="0" w:line="298" w:lineRule="exact"/>
        <w:ind w:firstLine="360"/>
        <w:jc w:val="both"/>
      </w:pPr>
      <w:r>
        <w:t xml:space="preserve">Основную погрешность </w:t>
      </w:r>
      <w:r>
        <w:t>определяют сравнением действительного перепада давления, соответствующего поверяемой отметке, с показаниями поверяемого прибора.</w:t>
      </w:r>
    </w:p>
    <w:p w:rsidR="006F1B87" w:rsidRDefault="003E6CBC">
      <w:pPr>
        <w:pStyle w:val="20"/>
        <w:framePr w:w="9106" w:h="997" w:hRule="exact" w:wrap="none" w:vAnchor="page" w:hAnchor="page" w:x="676" w:y="4303"/>
        <w:numPr>
          <w:ilvl w:val="2"/>
          <w:numId w:val="2"/>
        </w:numPr>
        <w:shd w:val="clear" w:color="auto" w:fill="auto"/>
        <w:tabs>
          <w:tab w:val="left" w:pos="1097"/>
        </w:tabs>
        <w:spacing w:after="0" w:line="298" w:lineRule="exact"/>
        <w:ind w:firstLine="360"/>
        <w:jc w:val="both"/>
      </w:pPr>
      <w:r>
        <w:t>Расчетные значения перепада давления для дифманометров- расходомеров со шкалой (диаграммой), равномерной по расходу, определяют</w:t>
      </w:r>
      <w:r>
        <w:t xml:space="preserve"> по формуле</w:t>
      </w:r>
    </w:p>
    <w:p w:rsidR="006F1B87" w:rsidRDefault="007A0528">
      <w:pPr>
        <w:framePr w:wrap="none" w:vAnchor="page" w:hAnchor="page" w:x="570" w:y="542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600200" cy="617855"/>
            <wp:effectExtent l="0" t="0" r="0" b="0"/>
            <wp:docPr id="2" name="Рисунок 2" descr="C:\Users\KOPTEV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PTEV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B87" w:rsidRDefault="003E6CBC">
      <w:pPr>
        <w:pStyle w:val="26"/>
        <w:framePr w:wrap="none" w:vAnchor="page" w:hAnchor="page" w:x="676" w:y="5798"/>
        <w:shd w:val="clear" w:color="auto" w:fill="auto"/>
        <w:spacing w:before="0" w:after="0" w:line="240" w:lineRule="exact"/>
        <w:ind w:left="6955"/>
      </w:pPr>
      <w:bookmarkStart w:id="4" w:name="bookmark3"/>
      <w:r>
        <w:t>(2)</w:t>
      </w:r>
      <w:bookmarkEnd w:id="4"/>
    </w:p>
    <w:p w:rsidR="006F1B87" w:rsidRDefault="003E6CBC">
      <w:pPr>
        <w:pStyle w:val="20"/>
        <w:framePr w:w="9106" w:h="1412" w:hRule="exact" w:wrap="none" w:vAnchor="page" w:hAnchor="page" w:x="676" w:y="6783"/>
        <w:shd w:val="clear" w:color="auto" w:fill="auto"/>
        <w:spacing w:after="318" w:line="240" w:lineRule="exact"/>
        <w:ind w:firstLine="0"/>
        <w:jc w:val="left"/>
      </w:pPr>
      <w:r>
        <w:t>где - предельный перепад, давления номинальный;</w:t>
      </w:r>
    </w:p>
    <w:p w:rsidR="006F1B87" w:rsidRDefault="003E6CBC">
      <w:pPr>
        <w:pStyle w:val="20"/>
        <w:framePr w:w="9106" w:h="1412" w:hRule="exact" w:wrap="none" w:vAnchor="page" w:hAnchor="page" w:x="676" w:y="6783"/>
        <w:shd w:val="clear" w:color="auto" w:fill="auto"/>
        <w:spacing w:after="0" w:line="365" w:lineRule="exact"/>
        <w:ind w:left="500" w:right="1300" w:firstLine="680"/>
        <w:jc w:val="left"/>
      </w:pPr>
      <w:r>
        <w:t xml:space="preserve">- верхний предел измерений дифманометра-расходомера; </w:t>
      </w:r>
      <w:r>
        <w:rPr>
          <w:rStyle w:val="2Sylfaen13pt1pt0"/>
          <w:lang w:val="en-US" w:eastAsia="en-US" w:bidi="en-US"/>
        </w:rPr>
        <w:t>N</w:t>
      </w:r>
      <w:r w:rsidRPr="007A0528">
        <w:rPr>
          <w:rStyle w:val="2Sylfaen13pt1pt0"/>
          <w:lang w:eastAsia="en-US" w:bidi="en-US"/>
        </w:rPr>
        <w:t xml:space="preserve"> </w:t>
      </w:r>
      <w:r>
        <w:rPr>
          <w:rStyle w:val="2Sylfaen13pt1pt0"/>
        </w:rPr>
        <w:t>-</w:t>
      </w:r>
      <w:r>
        <w:t xml:space="preserve"> показание по </w:t>
      </w:r>
      <w:r>
        <w:t>шкале (диаграмме).</w:t>
      </w:r>
    </w:p>
    <w:p w:rsidR="006F1B87" w:rsidRDefault="003E6CBC">
      <w:pPr>
        <w:pStyle w:val="20"/>
        <w:framePr w:w="9106" w:h="662" w:hRule="exact" w:wrap="none" w:vAnchor="page" w:hAnchor="page" w:x="676" w:y="8782"/>
        <w:numPr>
          <w:ilvl w:val="3"/>
          <w:numId w:val="2"/>
        </w:numPr>
        <w:shd w:val="clear" w:color="auto" w:fill="auto"/>
        <w:tabs>
          <w:tab w:val="left" w:pos="1498"/>
        </w:tabs>
        <w:spacing w:after="0"/>
        <w:ind w:firstLine="360"/>
        <w:jc w:val="both"/>
      </w:pPr>
      <w:r>
        <w:t>Расчетные значения перепада давления ЛР</w:t>
      </w:r>
      <w:r>
        <w:rPr>
          <w:vertAlign w:val="subscript"/>
        </w:rPr>
        <w:t>р</w:t>
      </w:r>
      <w:r>
        <w:t>, Па, для дифманометров-уровнемеров определяют по формуле</w:t>
      </w:r>
    </w:p>
    <w:p w:rsidR="006F1B87" w:rsidRDefault="007A0528">
      <w:pPr>
        <w:framePr w:wrap="none" w:vAnchor="page" w:hAnchor="page" w:x="700" w:y="976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48055" cy="262255"/>
            <wp:effectExtent l="0" t="0" r="0" b="0"/>
            <wp:docPr id="3" name="Рисунок 3" descr="C:\Users\KOPTEV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PTEV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B87" w:rsidRDefault="003E6CBC">
      <w:pPr>
        <w:pStyle w:val="20"/>
        <w:framePr w:w="9106" w:h="1730" w:hRule="exact" w:wrap="none" w:vAnchor="page" w:hAnchor="page" w:x="676" w:y="10452"/>
        <w:shd w:val="clear" w:color="auto" w:fill="auto"/>
        <w:spacing w:after="357" w:line="260" w:lineRule="exact"/>
        <w:ind w:firstLine="0"/>
        <w:jc w:val="both"/>
      </w:pPr>
      <w:r>
        <w:t xml:space="preserve">где </w:t>
      </w:r>
      <w:r>
        <w:rPr>
          <w:rStyle w:val="2Sylfaen13pt1pt0"/>
          <w:lang w:val="en-US" w:eastAsia="en-US" w:bidi="en-US"/>
        </w:rPr>
        <w:t>N</w:t>
      </w:r>
      <w:r w:rsidRPr="007A0528">
        <w:rPr>
          <w:rStyle w:val="2Sylfaen13pt1pt0"/>
          <w:lang w:eastAsia="en-US" w:bidi="en-US"/>
        </w:rPr>
        <w:t xml:space="preserve"> </w:t>
      </w:r>
      <w:r>
        <w:rPr>
          <w:rStyle w:val="2Sylfaen13pt1pt0"/>
        </w:rPr>
        <w:t>-</w:t>
      </w:r>
      <w:r>
        <w:t xml:space="preserve"> показание по шкале (диаграмме) дифманометра-уровнемера, м;</w:t>
      </w:r>
    </w:p>
    <w:p w:rsidR="006F1B87" w:rsidRDefault="003E6CBC">
      <w:pPr>
        <w:pStyle w:val="20"/>
        <w:framePr w:w="9106" w:h="1730" w:hRule="exact" w:wrap="none" w:vAnchor="page" w:hAnchor="page" w:x="676" w:y="10452"/>
        <w:shd w:val="clear" w:color="auto" w:fill="auto"/>
        <w:spacing w:after="122" w:line="260" w:lineRule="exact"/>
        <w:ind w:left="480" w:firstLine="0"/>
        <w:jc w:val="left"/>
      </w:pPr>
      <w:r>
        <w:rPr>
          <w:rStyle w:val="2Sylfaen13pt1pt0"/>
        </w:rPr>
        <w:t>Р</w:t>
      </w:r>
      <w:r>
        <w:t xml:space="preserve"> - плотность измеряемой среды, кг/м</w:t>
      </w:r>
      <w:r>
        <w:rPr>
          <w:vertAlign w:val="superscript"/>
        </w:rPr>
        <w:t>3</w:t>
      </w:r>
      <w:r>
        <w:t xml:space="preserve"> ;</w:t>
      </w:r>
    </w:p>
    <w:p w:rsidR="006F1B87" w:rsidRDefault="003E6CBC">
      <w:pPr>
        <w:pStyle w:val="20"/>
        <w:framePr w:w="9106" w:h="1730" w:hRule="exact" w:wrap="none" w:vAnchor="page" w:hAnchor="page" w:x="676" w:y="10452"/>
        <w:shd w:val="clear" w:color="auto" w:fill="auto"/>
        <w:spacing w:after="0" w:line="260" w:lineRule="exact"/>
        <w:ind w:left="480" w:firstLine="0"/>
        <w:jc w:val="left"/>
      </w:pPr>
      <w:r>
        <w:rPr>
          <w:rStyle w:val="2Sylfaen13pt1pt0"/>
          <w:lang w:val="en-US" w:eastAsia="en-US" w:bidi="en-US"/>
        </w:rPr>
        <w:t>g</w:t>
      </w:r>
      <w:r w:rsidRPr="007A0528">
        <w:rPr>
          <w:lang w:eastAsia="en-US" w:bidi="en-US"/>
        </w:rPr>
        <w:t xml:space="preserve"> </w:t>
      </w:r>
      <w:r>
        <w:t xml:space="preserve">- нормальное ускорение, м/с </w:t>
      </w:r>
      <w:r>
        <w:rPr>
          <w:vertAlign w:val="superscript"/>
        </w:rPr>
        <w:t>2</w:t>
      </w:r>
      <w:r>
        <w:t>.</w:t>
      </w:r>
    </w:p>
    <w:p w:rsidR="006F1B87" w:rsidRDefault="003E6CBC">
      <w:pPr>
        <w:pStyle w:val="20"/>
        <w:framePr w:w="9106" w:h="1730" w:hRule="exact" w:wrap="none" w:vAnchor="page" w:hAnchor="page" w:x="676" w:y="10452"/>
        <w:shd w:val="clear" w:color="auto" w:fill="auto"/>
        <w:spacing w:after="0" w:line="240" w:lineRule="exact"/>
        <w:ind w:left="480" w:firstLine="0"/>
        <w:jc w:val="left"/>
      </w:pPr>
      <w:r>
        <w:t xml:space="preserve">(Введен дополнительно, Изм. </w:t>
      </w:r>
      <w:r>
        <w:rPr>
          <w:lang w:val="en-US" w:eastAsia="en-US" w:bidi="en-US"/>
        </w:rPr>
        <w:t xml:space="preserve">N </w:t>
      </w:r>
      <w:r>
        <w:t>1).</w:t>
      </w:r>
    </w:p>
    <w:p w:rsidR="006F1B87" w:rsidRDefault="003E6CBC">
      <w:pPr>
        <w:pStyle w:val="20"/>
        <w:framePr w:w="9106" w:h="2890" w:hRule="exact" w:wrap="none" w:vAnchor="page" w:hAnchor="page" w:x="676" w:y="12630"/>
        <w:numPr>
          <w:ilvl w:val="2"/>
          <w:numId w:val="2"/>
        </w:numPr>
        <w:shd w:val="clear" w:color="auto" w:fill="auto"/>
        <w:tabs>
          <w:tab w:val="left" w:pos="1210"/>
        </w:tabs>
        <w:spacing w:after="0" w:line="298" w:lineRule="exact"/>
        <w:ind w:firstLine="360"/>
        <w:jc w:val="both"/>
      </w:pPr>
      <w:r>
        <w:t>Определение основной погрешности дифманометров должно производиться не менее чем при пяти</w:t>
      </w:r>
      <w:r>
        <w:t xml:space="preserve"> значениях перепада давления, равномерно распределенных в диапазоне измерений, в том числе на отметках, соответствующих 30 и 100% предельного перепада давления. Поверку приборов производят вначале при плавно возрастающем, а затем при плавно убывающем переп</w:t>
      </w:r>
      <w:r>
        <w:t>аде давления.</w:t>
      </w:r>
    </w:p>
    <w:p w:rsidR="006F1B87" w:rsidRDefault="003E6CBC">
      <w:pPr>
        <w:pStyle w:val="20"/>
        <w:framePr w:w="9106" w:h="2890" w:hRule="exact" w:wrap="none" w:vAnchor="page" w:hAnchor="page" w:x="676" w:y="12630"/>
        <w:shd w:val="clear" w:color="auto" w:fill="auto"/>
        <w:spacing w:after="56" w:line="298" w:lineRule="exact"/>
        <w:ind w:left="480" w:firstLine="0"/>
        <w:jc w:val="left"/>
      </w:pPr>
      <w:r>
        <w:t>Примечание. Поверку дифманометров с верхним пределом измерений 6,3</w:t>
      </w:r>
    </w:p>
    <w:p w:rsidR="006F1B87" w:rsidRDefault="003E6CBC">
      <w:pPr>
        <w:pStyle w:val="20"/>
        <w:framePr w:w="9106" w:h="2890" w:hRule="exact" w:wrap="none" w:vAnchor="page" w:hAnchor="page" w:x="676" w:y="12630"/>
        <w:shd w:val="clear" w:color="auto" w:fill="auto"/>
        <w:spacing w:after="0"/>
        <w:ind w:firstLine="0"/>
        <w:jc w:val="both"/>
      </w:pPr>
      <w:r>
        <w:t>кгс/см</w:t>
      </w:r>
      <w:r>
        <w:rPr>
          <w:vertAlign w:val="superscript"/>
        </w:rPr>
        <w:t>2</w:t>
      </w:r>
      <w:r>
        <w:t xml:space="preserve"> (0,63 МПа) допускается производить при перепаде давления 6 кгс/см</w:t>
      </w:r>
      <w:r>
        <w:rPr>
          <w:vertAlign w:val="superscript"/>
        </w:rPr>
        <w:t xml:space="preserve">2 </w:t>
      </w:r>
      <w:r>
        <w:t>(0,6 МПа).</w:t>
      </w:r>
    </w:p>
    <w:p w:rsidR="006F1B87" w:rsidRDefault="006F1B87">
      <w:pPr>
        <w:rPr>
          <w:sz w:val="2"/>
          <w:szCs w:val="2"/>
        </w:rPr>
        <w:sectPr w:rsidR="006F1B8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F1B87" w:rsidRDefault="007A0528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354965</wp:posOffset>
                </wp:positionH>
                <wp:positionV relativeFrom="page">
                  <wp:posOffset>410845</wp:posOffset>
                </wp:positionV>
                <wp:extent cx="6836410" cy="9973310"/>
                <wp:effectExtent l="2540" t="1270" r="0" b="0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6410" cy="997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2B5D8" id="Rectangle 16" o:spid="_x0000_s1026" style="position:absolute;margin-left:27.95pt;margin-top:32.35pt;width:538.3pt;height:785.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" stroked="f">
                <w10:wrap anchorx="page" anchory="page"/>
              </v:rect>
            </w:pict>
          </mc:Fallback>
        </mc:AlternateContent>
      </w:r>
    </w:p>
    <w:p w:rsidR="006F1B87" w:rsidRDefault="003E6CBC">
      <w:pPr>
        <w:pStyle w:val="20"/>
        <w:framePr w:w="9115" w:h="2529" w:hRule="exact" w:wrap="none" w:vAnchor="page" w:hAnchor="page" w:x="671" w:y="628"/>
        <w:numPr>
          <w:ilvl w:val="2"/>
          <w:numId w:val="2"/>
        </w:numPr>
        <w:shd w:val="clear" w:color="auto" w:fill="auto"/>
        <w:tabs>
          <w:tab w:val="left" w:pos="1208"/>
        </w:tabs>
        <w:spacing w:after="0" w:line="307" w:lineRule="exact"/>
        <w:ind w:firstLine="400"/>
        <w:jc w:val="both"/>
      </w:pPr>
      <w:r>
        <w:t>Пределы допускаемой основной погрешности дифманометров должны соо</w:t>
      </w:r>
      <w:r>
        <w:t xml:space="preserve">тветствовать </w:t>
      </w:r>
      <w:r>
        <w:rPr>
          <w:rStyle w:val="21"/>
        </w:rPr>
        <w:t>ГО</w:t>
      </w:r>
      <w:hyperlink r:id="rId20" w:history="1">
        <w:r>
          <w:rPr>
            <w:rStyle w:val="a3"/>
          </w:rPr>
          <w:t>СТ 18140-77</w:t>
        </w:r>
        <w:r>
          <w:rPr>
            <w:rStyle w:val="a3"/>
          </w:rPr>
          <w:t>.</w:t>
        </w:r>
      </w:hyperlink>
    </w:p>
    <w:p w:rsidR="006F1B87" w:rsidRDefault="003E6CBC">
      <w:pPr>
        <w:pStyle w:val="20"/>
        <w:framePr w:w="9115" w:h="2529" w:hRule="exact" w:wrap="none" w:vAnchor="page" w:hAnchor="page" w:x="671" w:y="628"/>
        <w:shd w:val="clear" w:color="auto" w:fill="auto"/>
        <w:spacing w:after="0" w:line="307" w:lineRule="exact"/>
        <w:ind w:firstLine="460"/>
        <w:jc w:val="both"/>
      </w:pPr>
      <w:r>
        <w:t xml:space="preserve">Основная погрешность дифманометра не должна превышать при первичной поверке 0,8 </w:t>
      </w:r>
      <w:r>
        <w:rPr>
          <w:rStyle w:val="2Sylfaen13pt1pt0"/>
        </w:rPr>
        <w:t>К,</w:t>
      </w:r>
      <w:r>
        <w:t xml:space="preserve"> при периодической поверке - 1 </w:t>
      </w:r>
      <w:r>
        <w:rPr>
          <w:rStyle w:val="2Sylfaen13pt1pt0"/>
        </w:rPr>
        <w:t>К,</w:t>
      </w:r>
      <w:r>
        <w:t xml:space="preserve"> где </w:t>
      </w:r>
      <w:r>
        <w:rPr>
          <w:rStyle w:val="2Sylfaen13pt1pt0"/>
        </w:rPr>
        <w:t>К -</w:t>
      </w:r>
      <w:r>
        <w:t xml:space="preserve"> класс точности прибора.</w:t>
      </w:r>
    </w:p>
    <w:p w:rsidR="006F1B87" w:rsidRDefault="003E6CBC">
      <w:pPr>
        <w:pStyle w:val="20"/>
        <w:framePr w:w="9115" w:h="2529" w:hRule="exact" w:wrap="none" w:vAnchor="page" w:hAnchor="page" w:x="671" w:y="628"/>
        <w:shd w:val="clear" w:color="auto" w:fill="auto"/>
        <w:spacing w:after="0" w:line="307" w:lineRule="exact"/>
        <w:ind w:firstLine="460"/>
        <w:jc w:val="both"/>
      </w:pPr>
      <w:r>
        <w:t>Примечание. Для дифманомет</w:t>
      </w:r>
      <w:r>
        <w:t xml:space="preserve">ров-расходомеров при первичной поверке при значениях расхода 30 и 40% (или близких к ним) допускается основная погрешность, не превышающая </w:t>
      </w:r>
      <w:r>
        <w:rPr>
          <w:rStyle w:val="2Sylfaen13pt1pt0"/>
        </w:rPr>
        <w:t>К.</w:t>
      </w:r>
    </w:p>
    <w:p w:rsidR="006F1B87" w:rsidRDefault="003E6CBC">
      <w:pPr>
        <w:pStyle w:val="20"/>
        <w:framePr w:w="9115" w:h="2452" w:hRule="exact" w:wrap="none" w:vAnchor="page" w:hAnchor="page" w:x="671" w:y="3597"/>
        <w:numPr>
          <w:ilvl w:val="2"/>
          <w:numId w:val="2"/>
        </w:numPr>
        <w:shd w:val="clear" w:color="auto" w:fill="auto"/>
        <w:tabs>
          <w:tab w:val="left" w:pos="1208"/>
        </w:tabs>
        <w:spacing w:after="0" w:line="298" w:lineRule="exact"/>
        <w:ind w:firstLine="400"/>
        <w:jc w:val="both"/>
      </w:pPr>
      <w:r>
        <w:t xml:space="preserve">Вариация показаний, определяемая при каждом поверяемом значении перепада давления, кроме значений, соответствующих нулю и верхнему пределу измерений, не должна превышать значений, установленных </w:t>
      </w:r>
      <w:r>
        <w:rPr>
          <w:rStyle w:val="21"/>
        </w:rPr>
        <w:t>ГОСТ 18140-77</w:t>
      </w:r>
      <w:r>
        <w:t>. Вариацию определяют в соответствии с требования</w:t>
      </w:r>
      <w:r>
        <w:t xml:space="preserve">ми </w:t>
      </w:r>
      <w:r>
        <w:rPr>
          <w:rStyle w:val="21"/>
        </w:rPr>
        <w:t>ГОСТ 18140-77</w:t>
      </w:r>
      <w:r>
        <w:t>.</w:t>
      </w:r>
    </w:p>
    <w:p w:rsidR="006F1B87" w:rsidRDefault="003E6CBC">
      <w:pPr>
        <w:pStyle w:val="20"/>
        <w:framePr w:w="9115" w:h="2452" w:hRule="exact" w:wrap="none" w:vAnchor="page" w:hAnchor="page" w:x="671" w:y="3597"/>
        <w:shd w:val="clear" w:color="auto" w:fill="auto"/>
        <w:spacing w:after="0" w:line="298" w:lineRule="exact"/>
        <w:ind w:firstLine="460"/>
        <w:jc w:val="both"/>
      </w:pPr>
      <w:hyperlink r:id="rId21" w:history="1">
        <w:r>
          <w:rPr>
            <w:rStyle w:val="a3"/>
          </w:rPr>
          <w:t>Невозвращени</w:t>
        </w:r>
      </w:hyperlink>
      <w:r>
        <w:t xml:space="preserve">е после поверки стрелки (пера) к нулевой отметке </w:t>
      </w:r>
      <w:hyperlink r:id="rId22" w:history="1">
        <w:r>
          <w:rPr>
            <w:rStyle w:val="a3"/>
          </w:rPr>
          <w:t xml:space="preserve">(отсчетной линии) не должно превышать значений, установленных </w:t>
        </w:r>
        <w:r>
          <w:rPr>
            <w:rStyle w:val="a3"/>
          </w:rPr>
          <w:t>ГОСТ</w:t>
        </w:r>
      </w:hyperlink>
      <w:r>
        <w:rPr>
          <w:rStyle w:val="21"/>
        </w:rPr>
        <w:t xml:space="preserve"> 18140-77</w:t>
      </w:r>
      <w:r>
        <w:rPr>
          <w:rStyle w:val="27"/>
        </w:rPr>
        <w:t>.</w:t>
      </w:r>
    </w:p>
    <w:p w:rsidR="006F1B87" w:rsidRDefault="003E6CBC">
      <w:pPr>
        <w:pStyle w:val="20"/>
        <w:framePr w:w="9115" w:h="4229" w:hRule="exact" w:wrap="none" w:vAnchor="page" w:hAnchor="page" w:x="671" w:y="6246"/>
        <w:numPr>
          <w:ilvl w:val="2"/>
          <w:numId w:val="2"/>
        </w:numPr>
        <w:shd w:val="clear" w:color="auto" w:fill="auto"/>
        <w:tabs>
          <w:tab w:val="left" w:pos="1038"/>
        </w:tabs>
        <w:spacing w:after="176" w:line="298" w:lineRule="exact"/>
        <w:ind w:firstLine="400"/>
        <w:jc w:val="both"/>
      </w:pPr>
      <w:hyperlink r:id="rId23" w:history="1">
        <w:r>
          <w:rPr>
            <w:rStyle w:val="a3"/>
          </w:rPr>
          <w:t>У многострелочных (многозаписных) дифманометров погрешность и</w:t>
        </w:r>
      </w:hyperlink>
      <w:r>
        <w:t xml:space="preserve"> вариацию определяют отдельно по каждой стрелке (перу) прибора.</w:t>
      </w:r>
    </w:p>
    <w:p w:rsidR="006F1B87" w:rsidRDefault="003E6CBC">
      <w:pPr>
        <w:pStyle w:val="20"/>
        <w:framePr w:w="9115" w:h="4229" w:hRule="exact" w:wrap="none" w:vAnchor="page" w:hAnchor="page" w:x="671" w:y="6246"/>
        <w:numPr>
          <w:ilvl w:val="2"/>
          <w:numId w:val="2"/>
        </w:numPr>
        <w:shd w:val="clear" w:color="auto" w:fill="auto"/>
        <w:tabs>
          <w:tab w:val="left" w:pos="1208"/>
        </w:tabs>
        <w:spacing w:after="0"/>
        <w:ind w:firstLine="400"/>
        <w:jc w:val="both"/>
      </w:pPr>
      <w:r>
        <w:t>При поверке дифманометра установкой стрелки (пера) на поверяемую о</w:t>
      </w:r>
      <w:r>
        <w:t>тметку (отсчетную линию диаграммы), соответствующую номинальному значению перепада давления по образцовому прибору для дифманометров-расходомеров с именованной и условной шкалой (диаграммой) при линейной зависимости между расходом и показаниями дифманометр</w:t>
      </w:r>
      <w:r>
        <w:t xml:space="preserve">ов-расходомеров с неравномерными шкалами (диаграммами) и дифманометров-перепадомеров основную погрешность </w:t>
      </w:r>
      <w:r>
        <w:rPr>
          <w:rStyle w:val="2Sylfaen13pt1pt0"/>
        </w:rPr>
        <w:t>У</w:t>
      </w:r>
      <w:r>
        <w:t xml:space="preserve"> в % определяют в соответствии с требованиями </w:t>
      </w:r>
      <w:r>
        <w:rPr>
          <w:rStyle w:val="21"/>
        </w:rPr>
        <w:t>ГОСТ 18140-77</w:t>
      </w:r>
      <w:r>
        <w:rPr>
          <w:rStyle w:val="22"/>
        </w:rPr>
        <w:t>.</w:t>
      </w:r>
    </w:p>
    <w:p w:rsidR="006F1B87" w:rsidRDefault="003E6CBC">
      <w:pPr>
        <w:pStyle w:val="20"/>
        <w:framePr w:w="9115" w:h="4229" w:hRule="exact" w:wrap="none" w:vAnchor="page" w:hAnchor="page" w:x="671" w:y="6246"/>
        <w:shd w:val="clear" w:color="auto" w:fill="auto"/>
        <w:spacing w:after="0" w:line="298" w:lineRule="exact"/>
        <w:ind w:firstLine="460"/>
        <w:jc w:val="both"/>
      </w:pPr>
      <w:r>
        <w:t>Примечание. В справочном приложении 3 приводится упрощенная формула для определения допу</w:t>
      </w:r>
      <w:r>
        <w:t>скаемых отклонений от расчетного значения перепада давления.</w:t>
      </w:r>
    </w:p>
    <w:p w:rsidR="006F1B87" w:rsidRDefault="003E6CBC">
      <w:pPr>
        <w:pStyle w:val="20"/>
        <w:framePr w:w="9115" w:h="1594" w:hRule="exact" w:wrap="none" w:vAnchor="page" w:hAnchor="page" w:x="671" w:y="10669"/>
        <w:numPr>
          <w:ilvl w:val="2"/>
          <w:numId w:val="2"/>
        </w:numPr>
        <w:shd w:val="clear" w:color="auto" w:fill="auto"/>
        <w:tabs>
          <w:tab w:val="left" w:pos="1208"/>
        </w:tabs>
        <w:spacing w:after="0" w:line="307" w:lineRule="exact"/>
        <w:ind w:firstLine="400"/>
        <w:jc w:val="both"/>
      </w:pPr>
      <w:r>
        <w:t>При поверке дифманом</w:t>
      </w:r>
      <w:hyperlink r:id="rId24" w:history="1">
        <w:r>
          <w:rPr>
            <w:rStyle w:val="a3"/>
          </w:rPr>
          <w:t xml:space="preserve">етра установкой </w:t>
        </w:r>
      </w:hyperlink>
      <w:r>
        <w:t xml:space="preserve">по образцовому прибору действительного значения перепада давления и отсчета показаний по шкале (диаграмме) поверяемого прибора основную погрешность </w:t>
      </w:r>
      <w:r>
        <w:rPr>
          <w:rStyle w:val="2Sylfaen13pt1pt0"/>
        </w:rPr>
        <w:t>У</w:t>
      </w:r>
      <w:r>
        <w:t xml:space="preserve"> в % определяют по формулам</w:t>
      </w:r>
    </w:p>
    <w:p w:rsidR="006F1B87" w:rsidRDefault="003E6CBC">
      <w:pPr>
        <w:pStyle w:val="20"/>
        <w:framePr w:w="9115" w:h="1594" w:hRule="exact" w:wrap="none" w:vAnchor="page" w:hAnchor="page" w:x="671" w:y="10669"/>
        <w:shd w:val="clear" w:color="auto" w:fill="auto"/>
        <w:spacing w:after="0" w:line="307" w:lineRule="exact"/>
        <w:ind w:firstLine="460"/>
        <w:jc w:val="both"/>
      </w:pPr>
      <w:r>
        <w:t>для дифманометров-расходомеров с именованными шкалами</w:t>
      </w:r>
    </w:p>
    <w:p w:rsidR="006F1B87" w:rsidRDefault="007A0528">
      <w:pPr>
        <w:framePr w:wrap="none" w:vAnchor="page" w:hAnchor="page" w:x="565" w:y="1239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270000" cy="508000"/>
            <wp:effectExtent l="0" t="0" r="0" b="0"/>
            <wp:docPr id="4" name="Рисунок 4" descr="C:\Users\KOPTEV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PTEV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B87" w:rsidRDefault="003E6CBC">
      <w:pPr>
        <w:pStyle w:val="20"/>
        <w:framePr w:wrap="none" w:vAnchor="page" w:hAnchor="page" w:x="671" w:y="12667"/>
        <w:shd w:val="clear" w:color="auto" w:fill="auto"/>
        <w:spacing w:after="0" w:line="240" w:lineRule="exact"/>
        <w:ind w:left="7771" w:firstLine="0"/>
        <w:jc w:val="left"/>
      </w:pPr>
      <w:r>
        <w:t>(3)</w:t>
      </w:r>
    </w:p>
    <w:p w:rsidR="006F1B87" w:rsidRDefault="003E6CBC">
      <w:pPr>
        <w:pStyle w:val="20"/>
        <w:framePr w:wrap="none" w:vAnchor="page" w:hAnchor="page" w:x="671" w:y="13450"/>
        <w:shd w:val="clear" w:color="auto" w:fill="auto"/>
        <w:spacing w:after="0" w:line="240" w:lineRule="exact"/>
        <w:ind w:firstLine="460"/>
        <w:jc w:val="both"/>
      </w:pPr>
      <w:r>
        <w:t>для дифманометров-перепадомеров с именованными шкалами</w:t>
      </w:r>
    </w:p>
    <w:p w:rsidR="006F1B87" w:rsidRDefault="007A0528">
      <w:pPr>
        <w:framePr w:wrap="none" w:vAnchor="page" w:hAnchor="page" w:x="565" w:y="1389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270000" cy="508000"/>
            <wp:effectExtent l="0" t="0" r="0" b="0"/>
            <wp:docPr id="5" name="Рисунок 5" descr="C:\Users\KOPTEV~1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PTEV~1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B87" w:rsidRDefault="003E6CBC">
      <w:pPr>
        <w:pStyle w:val="20"/>
        <w:framePr w:wrap="none" w:vAnchor="page" w:hAnchor="page" w:x="671" w:y="14164"/>
        <w:shd w:val="clear" w:color="auto" w:fill="auto"/>
        <w:spacing w:after="0" w:line="240" w:lineRule="exact"/>
        <w:ind w:left="7685" w:firstLine="0"/>
        <w:jc w:val="left"/>
      </w:pPr>
      <w:r>
        <w:t>(4)</w:t>
      </w:r>
    </w:p>
    <w:p w:rsidR="006F1B87" w:rsidRDefault="003E6CBC">
      <w:pPr>
        <w:pStyle w:val="20"/>
        <w:framePr w:w="9115" w:h="652" w:hRule="exact" w:wrap="none" w:vAnchor="page" w:hAnchor="page" w:x="671" w:y="14901"/>
        <w:shd w:val="clear" w:color="auto" w:fill="auto"/>
        <w:spacing w:after="0" w:line="298" w:lineRule="exact"/>
        <w:ind w:firstLine="460"/>
        <w:jc w:val="both"/>
      </w:pPr>
      <w:r>
        <w:t>для дифманометров-расходомеров и дифманометров-перепадомеров с условной (100%-й) шкалой</w:t>
      </w:r>
    </w:p>
    <w:p w:rsidR="006F1B87" w:rsidRPr="007A0528" w:rsidRDefault="003E6CBC">
      <w:pPr>
        <w:pStyle w:val="40"/>
        <w:framePr w:wrap="none" w:vAnchor="page" w:hAnchor="page" w:x="671" w:y="15862"/>
        <w:shd w:val="clear" w:color="auto" w:fill="auto"/>
        <w:spacing w:before="0" w:line="260" w:lineRule="exact"/>
        <w:ind w:left="48"/>
        <w:rPr>
          <w:lang w:val="ru-RU"/>
        </w:rPr>
      </w:pPr>
      <w:r>
        <w:rPr>
          <w:lang w:val="ru-RU" w:eastAsia="ru-RU" w:bidi="ru-RU"/>
        </w:rPr>
        <w:t xml:space="preserve">у= </w:t>
      </w:r>
      <w:r>
        <w:t>N</w:t>
      </w:r>
      <w:r w:rsidRPr="007A0528">
        <w:rPr>
          <w:lang w:val="ru-RU"/>
        </w:rPr>
        <w:t>-</w:t>
      </w:r>
      <w:r>
        <w:t>N</w:t>
      </w:r>
      <w:r w:rsidRPr="007A0528">
        <w:rPr>
          <w:lang w:val="ru-RU"/>
        </w:rPr>
        <w:t>'</w:t>
      </w:r>
    </w:p>
    <w:p w:rsidR="006F1B87" w:rsidRDefault="003E6CBC">
      <w:pPr>
        <w:pStyle w:val="20"/>
        <w:framePr w:wrap="none" w:vAnchor="page" w:hAnchor="page" w:x="8639" w:y="15902"/>
        <w:shd w:val="clear" w:color="auto" w:fill="auto"/>
        <w:spacing w:after="0" w:line="240" w:lineRule="exact"/>
        <w:ind w:firstLine="0"/>
        <w:jc w:val="left"/>
      </w:pPr>
      <w:r>
        <w:t>(5)</w:t>
      </w:r>
    </w:p>
    <w:p w:rsidR="006F1B87" w:rsidRDefault="006F1B87">
      <w:pPr>
        <w:rPr>
          <w:sz w:val="2"/>
          <w:szCs w:val="2"/>
        </w:rPr>
        <w:sectPr w:rsidR="006F1B8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F1B87" w:rsidRDefault="007A0528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353695</wp:posOffset>
                </wp:positionH>
                <wp:positionV relativeFrom="page">
                  <wp:posOffset>340360</wp:posOffset>
                </wp:positionV>
                <wp:extent cx="6836410" cy="8525510"/>
                <wp:effectExtent l="1270" t="0" r="1270" b="1905"/>
                <wp:wrapNone/>
                <wp:docPr id="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6410" cy="852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30FFF" id="Rectangle 13" o:spid="_x0000_s1026" style="position:absolute;margin-left:27.85pt;margin-top:26.8pt;width:538.3pt;height:671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" stroked="f">
                <w10:wrap anchorx="page" anchory="page"/>
              </v:rect>
            </w:pict>
          </mc:Fallback>
        </mc:AlternateContent>
      </w:r>
    </w:p>
    <w:p w:rsidR="006F1B87" w:rsidRDefault="003E6CBC">
      <w:pPr>
        <w:pStyle w:val="20"/>
        <w:framePr w:w="9216" w:h="318" w:hRule="exact" w:wrap="none" w:vAnchor="page" w:hAnchor="page" w:x="620" w:y="690"/>
        <w:shd w:val="clear" w:color="auto" w:fill="auto"/>
        <w:spacing w:after="0" w:line="260" w:lineRule="exact"/>
        <w:ind w:firstLine="0"/>
      </w:pPr>
      <w:r>
        <w:t xml:space="preserve">где </w:t>
      </w:r>
      <w:r>
        <w:rPr>
          <w:rStyle w:val="2Sylfaen13pt1pt0"/>
          <w:lang w:val="en-US" w:eastAsia="en-US" w:bidi="en-US"/>
        </w:rPr>
        <w:t>N</w:t>
      </w:r>
      <w:r w:rsidRPr="007A0528">
        <w:rPr>
          <w:rStyle w:val="2Sylfaen13pt1pt0"/>
          <w:lang w:eastAsia="en-US" w:bidi="en-US"/>
        </w:rPr>
        <w:t xml:space="preserve">' </w:t>
      </w:r>
      <w:r>
        <w:rPr>
          <w:rStyle w:val="2Sylfaen13pt1pt0"/>
        </w:rPr>
        <w:t>-</w:t>
      </w:r>
      <w:r>
        <w:t xml:space="preserve"> поверяемая отметка шкалы (диаграммы).</w:t>
      </w:r>
    </w:p>
    <w:p w:rsidR="006F1B87" w:rsidRDefault="003E6CBC">
      <w:pPr>
        <w:pStyle w:val="20"/>
        <w:framePr w:w="9216" w:h="5259" w:hRule="exact" w:wrap="none" w:vAnchor="page" w:hAnchor="page" w:x="620" w:y="1486"/>
        <w:numPr>
          <w:ilvl w:val="1"/>
          <w:numId w:val="2"/>
        </w:numPr>
        <w:shd w:val="clear" w:color="auto" w:fill="auto"/>
        <w:tabs>
          <w:tab w:val="left" w:pos="998"/>
        </w:tabs>
        <w:spacing w:after="188" w:line="260" w:lineRule="exact"/>
        <w:ind w:firstLine="420"/>
        <w:jc w:val="both"/>
      </w:pPr>
      <w:r>
        <w:t>Определение погрешности скорости перемещения диаграммы</w:t>
      </w:r>
    </w:p>
    <w:p w:rsidR="006F1B87" w:rsidRDefault="003E6CBC">
      <w:pPr>
        <w:pStyle w:val="20"/>
        <w:framePr w:w="9216" w:h="5259" w:hRule="exact" w:wrap="none" w:vAnchor="page" w:hAnchor="page" w:x="620" w:y="1486"/>
        <w:numPr>
          <w:ilvl w:val="2"/>
          <w:numId w:val="2"/>
        </w:numPr>
        <w:shd w:val="clear" w:color="auto" w:fill="auto"/>
        <w:spacing w:after="176" w:line="298" w:lineRule="exact"/>
        <w:ind w:firstLine="420"/>
        <w:jc w:val="both"/>
      </w:pPr>
      <w:r>
        <w:t xml:space="preserve"> Погрешность скорости перемещения диаграммы с приводом от часового механизма и с пневматическим приводом определяют по секундомеру, с приводом от синхронного двигателя - по электрическим часам, работающим синхронно с частотой тока в сети.</w:t>
      </w:r>
    </w:p>
    <w:p w:rsidR="006F1B87" w:rsidRDefault="003E6CBC">
      <w:pPr>
        <w:pStyle w:val="20"/>
        <w:framePr w:w="9216" w:h="5259" w:hRule="exact" w:wrap="none" w:vAnchor="page" w:hAnchor="page" w:x="620" w:y="1486"/>
        <w:numPr>
          <w:ilvl w:val="2"/>
          <w:numId w:val="2"/>
        </w:numPr>
        <w:shd w:val="clear" w:color="auto" w:fill="auto"/>
        <w:tabs>
          <w:tab w:val="left" w:pos="1088"/>
        </w:tabs>
        <w:spacing w:after="184"/>
        <w:ind w:firstLine="420"/>
        <w:jc w:val="both"/>
      </w:pPr>
      <w:r>
        <w:t>Погрешность скоро</w:t>
      </w:r>
      <w:r>
        <w:t xml:space="preserve">сти перемещения диаграмм не должна превышать значений, указанных в </w:t>
      </w:r>
      <w:r>
        <w:rPr>
          <w:rStyle w:val="21"/>
        </w:rPr>
        <w:t>ГОСТ 18140-77</w:t>
      </w:r>
      <w:r>
        <w:t>.</w:t>
      </w:r>
    </w:p>
    <w:p w:rsidR="006F1B87" w:rsidRDefault="003E6CBC">
      <w:pPr>
        <w:pStyle w:val="20"/>
        <w:framePr w:w="9216" w:h="5259" w:hRule="exact" w:wrap="none" w:vAnchor="page" w:hAnchor="page" w:x="620" w:y="1486"/>
        <w:numPr>
          <w:ilvl w:val="2"/>
          <w:numId w:val="2"/>
        </w:numPr>
        <w:shd w:val="clear" w:color="auto" w:fill="auto"/>
        <w:tabs>
          <w:tab w:val="left" w:pos="1093"/>
        </w:tabs>
        <w:spacing w:after="0" w:line="298" w:lineRule="exact"/>
        <w:ind w:firstLine="420"/>
        <w:jc w:val="both"/>
      </w:pPr>
      <w:r>
        <w:t>Погрешность оп</w:t>
      </w:r>
      <w:hyperlink r:id="rId27" w:history="1">
        <w:r>
          <w:rPr>
            <w:rStyle w:val="a3"/>
          </w:rPr>
          <w:t>ределяют следую</w:t>
        </w:r>
      </w:hyperlink>
      <w:r>
        <w:t>щим образом. Включают привод диаграммы. В момент нахождения пера на линии времени наносят п</w:t>
      </w:r>
      <w:r>
        <w:t xml:space="preserve">ером отметку на диаграмму и отсчитывают показания секундомера (электрических часов). В момент нахождения пера на линии времени, отстоящей от первой отмеченной линии на интервал времени </w:t>
      </w:r>
      <w:r>
        <w:rPr>
          <w:rStyle w:val="2Sylfaen13pt1pt0"/>
        </w:rPr>
        <w:t>т</w:t>
      </w:r>
      <w:r>
        <w:t>, наносят пером вторую отметку и второй раз отсчитывают показания секу</w:t>
      </w:r>
      <w:r>
        <w:t xml:space="preserve">ндомера (электрических часов). На дисковой диаграмме отметки наносят на отсчетной линии верхнего предела измерений. Расчетный интервал времени </w:t>
      </w:r>
      <w:r>
        <w:rPr>
          <w:rStyle w:val="2Sylfaen13pt1pt0"/>
        </w:rPr>
        <w:t>т</w:t>
      </w:r>
      <w:r>
        <w:t xml:space="preserve"> в часах принимают равным</w:t>
      </w:r>
    </w:p>
    <w:p w:rsidR="006F1B87" w:rsidRDefault="007A0528">
      <w:pPr>
        <w:framePr w:wrap="none" w:vAnchor="page" w:hAnchor="page" w:x="697" w:y="691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89000" cy="440055"/>
            <wp:effectExtent l="0" t="0" r="0" b="0"/>
            <wp:docPr id="6" name="Рисунок 6" descr="C:\Users\KOPTEV~1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PTEV~1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B87" w:rsidRDefault="003E6CBC">
      <w:pPr>
        <w:pStyle w:val="26"/>
        <w:framePr w:wrap="none" w:vAnchor="page" w:hAnchor="page" w:x="620" w:y="7109"/>
        <w:shd w:val="clear" w:color="auto" w:fill="auto"/>
        <w:spacing w:before="0" w:after="0" w:line="240" w:lineRule="exact"/>
        <w:ind w:left="7824"/>
      </w:pPr>
      <w:bookmarkStart w:id="5" w:name="bookmark4"/>
      <w:r>
        <w:t>(6)</w:t>
      </w:r>
      <w:bookmarkEnd w:id="5"/>
    </w:p>
    <w:p w:rsidR="006F1B87" w:rsidRDefault="003E6CBC">
      <w:pPr>
        <w:pStyle w:val="20"/>
        <w:framePr w:w="9216" w:h="661" w:hRule="exact" w:wrap="none" w:vAnchor="page" w:hAnchor="page" w:x="620" w:y="7917"/>
        <w:shd w:val="clear" w:color="auto" w:fill="auto"/>
        <w:spacing w:after="0" w:line="298" w:lineRule="exact"/>
        <w:ind w:firstLine="0"/>
        <w:jc w:val="both"/>
      </w:pPr>
      <w:r>
        <w:t xml:space="preserve">где </w:t>
      </w:r>
      <w:r>
        <w:rPr>
          <w:rStyle w:val="2Sylfaen13pt1pt1"/>
        </w:rPr>
        <w:t xml:space="preserve">Лт </w:t>
      </w:r>
      <w:r>
        <w:t>- интервал времени, равный 0,2 цены деления линии времени диаграммного диска или диаграммной ленты, ч;</w:t>
      </w:r>
    </w:p>
    <w:p w:rsidR="006F1B87" w:rsidRDefault="003E6CBC">
      <w:pPr>
        <w:pStyle w:val="20"/>
        <w:framePr w:w="9216" w:h="343" w:hRule="exact" w:wrap="none" w:vAnchor="page" w:hAnchor="page" w:x="620" w:y="8897"/>
        <w:shd w:val="clear" w:color="auto" w:fill="auto"/>
        <w:spacing w:after="0" w:line="260" w:lineRule="exact"/>
        <w:ind w:firstLine="0"/>
      </w:pPr>
      <w:r>
        <w:rPr>
          <w:rStyle w:val="2Sylfaen13pt1pt0"/>
        </w:rPr>
        <w:t>3 -</w:t>
      </w:r>
      <w:r>
        <w:t xml:space="preserve"> предел допускаемой погрешности скорости перемещения диаграммы,</w:t>
      </w:r>
    </w:p>
    <w:p w:rsidR="006F1B87" w:rsidRDefault="003E6CBC">
      <w:pPr>
        <w:pStyle w:val="20"/>
        <w:framePr w:wrap="none" w:vAnchor="page" w:hAnchor="page" w:x="640" w:y="9249"/>
        <w:shd w:val="clear" w:color="auto" w:fill="auto"/>
        <w:spacing w:after="0" w:line="240" w:lineRule="exact"/>
        <w:ind w:firstLine="0"/>
        <w:jc w:val="left"/>
      </w:pPr>
      <w:r>
        <w:t>%.</w:t>
      </w:r>
    </w:p>
    <w:p w:rsidR="006F1B87" w:rsidRDefault="003E6CBC">
      <w:pPr>
        <w:pStyle w:val="20"/>
        <w:framePr w:w="9216" w:h="3822" w:hRule="exact" w:wrap="none" w:vAnchor="page" w:hAnchor="page" w:x="620" w:y="9942"/>
        <w:numPr>
          <w:ilvl w:val="2"/>
          <w:numId w:val="2"/>
        </w:numPr>
        <w:shd w:val="clear" w:color="auto" w:fill="auto"/>
        <w:tabs>
          <w:tab w:val="left" w:pos="1045"/>
        </w:tabs>
        <w:spacing w:after="0" w:line="365" w:lineRule="exact"/>
        <w:ind w:firstLine="420"/>
        <w:jc w:val="both"/>
      </w:pPr>
      <w:r>
        <w:t xml:space="preserve">Погрешность скорости перемещения диаграммной ленты или диска </w:t>
      </w:r>
      <w:r>
        <w:rPr>
          <w:rStyle w:val="2Sylfaen13pt1pt0"/>
        </w:rPr>
        <w:t>3'</w:t>
      </w:r>
      <w:r>
        <w:t xml:space="preserve"> определяют по формуле</w:t>
      </w:r>
    </w:p>
    <w:p w:rsidR="006F1B87" w:rsidRDefault="003E6CBC">
      <w:pPr>
        <w:pStyle w:val="50"/>
        <w:framePr w:w="9216" w:h="3822" w:hRule="exact" w:wrap="none" w:vAnchor="page" w:hAnchor="page" w:x="620" w:y="9942"/>
        <w:shd w:val="clear" w:color="auto" w:fill="auto"/>
        <w:spacing w:line="170" w:lineRule="exact"/>
        <w:ind w:left="640"/>
      </w:pPr>
      <w:r>
        <w:t>т — т</w:t>
      </w:r>
    </w:p>
    <w:p w:rsidR="006F1B87" w:rsidRDefault="003E6CBC">
      <w:pPr>
        <w:pStyle w:val="20"/>
        <w:framePr w:w="9216" w:h="3822" w:hRule="exact" w:wrap="none" w:vAnchor="page" w:hAnchor="page" w:x="620" w:y="9942"/>
        <w:shd w:val="clear" w:color="auto" w:fill="auto"/>
        <w:tabs>
          <w:tab w:val="left" w:pos="7496"/>
        </w:tabs>
        <w:spacing w:after="0" w:line="240" w:lineRule="exact"/>
        <w:ind w:left="1880" w:firstLine="0"/>
        <w:jc w:val="both"/>
      </w:pPr>
      <w:r>
        <w:t>,</w:t>
      </w:r>
      <w:r>
        <w:tab/>
        <w:t>(7)</w:t>
      </w:r>
    </w:p>
    <w:p w:rsidR="006F1B87" w:rsidRDefault="003E6CBC">
      <w:pPr>
        <w:pStyle w:val="60"/>
        <w:framePr w:w="9216" w:h="3822" w:hRule="exact" w:wrap="none" w:vAnchor="page" w:hAnchor="page" w:x="620" w:y="9942"/>
        <w:shd w:val="clear" w:color="auto" w:fill="auto"/>
        <w:spacing w:after="500" w:line="150" w:lineRule="exact"/>
        <w:ind w:left="900"/>
      </w:pPr>
      <w:r>
        <w:t>7</w:t>
      </w:r>
    </w:p>
    <w:p w:rsidR="006F1B87" w:rsidRDefault="003E6CBC">
      <w:pPr>
        <w:pStyle w:val="20"/>
        <w:framePr w:w="9216" w:h="3822" w:hRule="exact" w:wrap="none" w:vAnchor="page" w:hAnchor="page" w:x="620" w:y="9942"/>
        <w:shd w:val="clear" w:color="auto" w:fill="auto"/>
        <w:spacing w:after="242" w:line="240" w:lineRule="exact"/>
        <w:ind w:firstLine="0"/>
      </w:pPr>
      <w:r>
        <w:t>где т</w:t>
      </w:r>
      <w:r>
        <w:rPr>
          <w:vertAlign w:val="subscript"/>
        </w:rPr>
        <w:t>д</w:t>
      </w:r>
      <w:r>
        <w:t xml:space="preserve"> - интервал времени по секундомеру (электрическим часам).</w:t>
      </w:r>
    </w:p>
    <w:p w:rsidR="006F1B87" w:rsidRDefault="003E6CBC">
      <w:pPr>
        <w:pStyle w:val="20"/>
        <w:framePr w:w="9216" w:h="3822" w:hRule="exact" w:wrap="none" w:vAnchor="page" w:hAnchor="page" w:x="620" w:y="9942"/>
        <w:numPr>
          <w:ilvl w:val="1"/>
          <w:numId w:val="2"/>
        </w:numPr>
        <w:shd w:val="clear" w:color="auto" w:fill="auto"/>
        <w:tabs>
          <w:tab w:val="left" w:pos="998"/>
        </w:tabs>
        <w:spacing w:after="197" w:line="240" w:lineRule="exact"/>
        <w:ind w:firstLine="420"/>
        <w:jc w:val="both"/>
      </w:pPr>
      <w:r>
        <w:t>Проверка самопищущего устройства</w:t>
      </w:r>
    </w:p>
    <w:p w:rsidR="006F1B87" w:rsidRDefault="003E6CBC">
      <w:pPr>
        <w:pStyle w:val="20"/>
        <w:framePr w:w="9216" w:h="3822" w:hRule="exact" w:wrap="none" w:vAnchor="page" w:hAnchor="page" w:x="620" w:y="9942"/>
        <w:numPr>
          <w:ilvl w:val="2"/>
          <w:numId w:val="2"/>
        </w:numPr>
        <w:shd w:val="clear" w:color="auto" w:fill="auto"/>
        <w:tabs>
          <w:tab w:val="left" w:pos="1079"/>
        </w:tabs>
        <w:spacing w:after="0"/>
        <w:ind w:firstLine="420"/>
        <w:jc w:val="both"/>
      </w:pPr>
      <w:r>
        <w:t>Для проверки самопишущего устройства в приборе отключают от</w:t>
      </w:r>
      <w:r>
        <w:t xml:space="preserve"> привода механизм для передвижения диаграммы.</w:t>
      </w:r>
    </w:p>
    <w:p w:rsidR="006F1B87" w:rsidRDefault="006F1B87">
      <w:pPr>
        <w:rPr>
          <w:sz w:val="2"/>
          <w:szCs w:val="2"/>
        </w:rPr>
        <w:sectPr w:rsidR="006F1B8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F1B87" w:rsidRDefault="007A0528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356870</wp:posOffset>
                </wp:positionH>
                <wp:positionV relativeFrom="page">
                  <wp:posOffset>356870</wp:posOffset>
                </wp:positionV>
                <wp:extent cx="6836410" cy="9424670"/>
                <wp:effectExtent l="4445" t="4445" r="0" b="635"/>
                <wp:wrapNone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6410" cy="942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35543" id="Rectangle 11" o:spid="_x0000_s1026" style="position:absolute;margin-left:28.1pt;margin-top:28.1pt;width:538.3pt;height:742.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" stroked="f">
                <w10:wrap anchorx="page" anchory="page"/>
              </v:rect>
            </w:pict>
          </mc:Fallback>
        </mc:AlternateContent>
      </w:r>
    </w:p>
    <w:p w:rsidR="006F1B87" w:rsidRDefault="003E6CBC">
      <w:pPr>
        <w:pStyle w:val="20"/>
        <w:framePr w:w="9221" w:h="11740" w:hRule="exact" w:wrap="none" w:vAnchor="page" w:hAnchor="page" w:x="568" w:y="551"/>
        <w:numPr>
          <w:ilvl w:val="2"/>
          <w:numId w:val="2"/>
        </w:numPr>
        <w:shd w:val="clear" w:color="auto" w:fill="auto"/>
        <w:tabs>
          <w:tab w:val="left" w:pos="1225"/>
        </w:tabs>
        <w:spacing w:after="180" w:line="298" w:lineRule="exact"/>
        <w:ind w:left="140" w:firstLine="340"/>
        <w:jc w:val="both"/>
      </w:pPr>
      <w:r>
        <w:t xml:space="preserve">Линии записи на неподвижной диаграмме при изменении перепада давления от нуля до верхнего предела измерений и от верхнего предела измерений до нуля должны совпадать с отсчетными линиями </w:t>
      </w:r>
      <w:r>
        <w:t xml:space="preserve">времени диаграммы, отклонение от отсчетной линии не должно превышать значений, установленных </w:t>
      </w:r>
      <w:r>
        <w:rPr>
          <w:rStyle w:val="21"/>
        </w:rPr>
        <w:t>ГОСТ 18140-77</w:t>
      </w:r>
      <w:r>
        <w:t>. Правильность линии записи проверяют измерением расст</w:t>
      </w:r>
      <w:hyperlink r:id="rId29" w:history="1">
        <w:r>
          <w:rPr>
            <w:rStyle w:val="a3"/>
          </w:rPr>
          <w:t>ояния между кажды</w:t>
        </w:r>
      </w:hyperlink>
      <w:r>
        <w:t>м концом линии, прочерчен</w:t>
      </w:r>
      <w:r>
        <w:t>ной пером при изменении перепада давления и нанесенной на диаграмму линией времени.</w:t>
      </w:r>
    </w:p>
    <w:p w:rsidR="006F1B87" w:rsidRDefault="003E6CBC">
      <w:pPr>
        <w:pStyle w:val="20"/>
        <w:framePr w:w="9221" w:h="11740" w:hRule="exact" w:wrap="none" w:vAnchor="page" w:hAnchor="page" w:x="568" w:y="551"/>
        <w:numPr>
          <w:ilvl w:val="2"/>
          <w:numId w:val="2"/>
        </w:numPr>
        <w:shd w:val="clear" w:color="auto" w:fill="auto"/>
        <w:tabs>
          <w:tab w:val="left" w:pos="1225"/>
        </w:tabs>
        <w:spacing w:after="0" w:line="298" w:lineRule="exact"/>
        <w:ind w:left="140" w:firstLine="340"/>
        <w:jc w:val="both"/>
      </w:pPr>
      <w:r>
        <w:t xml:space="preserve">Линии записи, нанесенные неподвижным пером по движущейся диаграмме, должны совпадать с отсчетной линией измеряемой величины (расход, перепад давления), отклонение записи от отсчетной линии не должно превышать значений, установленных </w:t>
      </w:r>
      <w:r>
        <w:rPr>
          <w:rStyle w:val="21"/>
        </w:rPr>
        <w:t>ГОСТ 18140-77</w:t>
      </w:r>
      <w:r>
        <w:t>.</w:t>
      </w:r>
    </w:p>
    <w:p w:rsidR="006F1B87" w:rsidRDefault="003E6CBC">
      <w:pPr>
        <w:pStyle w:val="20"/>
        <w:framePr w:w="9221" w:h="11740" w:hRule="exact" w:wrap="none" w:vAnchor="page" w:hAnchor="page" w:x="568" w:y="551"/>
        <w:shd w:val="clear" w:color="auto" w:fill="auto"/>
        <w:spacing w:after="226" w:line="298" w:lineRule="exact"/>
        <w:ind w:left="140" w:firstLine="420"/>
        <w:jc w:val="both"/>
      </w:pPr>
      <w:r>
        <w:t>Совпаден</w:t>
      </w:r>
      <w:r>
        <w:t>ие линий записи на движущейся диаграмме проверяют при трех значениях измеряемой величины, соот</w:t>
      </w:r>
      <w:hyperlink r:id="rId30" w:history="1">
        <w:r>
          <w:rPr>
            <w:rStyle w:val="a3"/>
          </w:rPr>
          <w:t>ветствующих нуле</w:t>
        </w:r>
      </w:hyperlink>
      <w:r>
        <w:t xml:space="preserve">вому значению, половине верхнего предела измерения и верхнему пределу измерений или близким </w:t>
      </w:r>
      <w:r>
        <w:t>к ним, передвигая диаграмму при каждом значении измеряемой величины; при этом дисковая диаграмма должна совершать полный оборот, а ленточная - перемещаться не менее чем на 200 мм.</w:t>
      </w:r>
    </w:p>
    <w:p w:rsidR="006F1B87" w:rsidRDefault="003E6CBC">
      <w:pPr>
        <w:pStyle w:val="20"/>
        <w:framePr w:w="9221" w:h="11740" w:hRule="exact" w:wrap="none" w:vAnchor="page" w:hAnchor="page" w:x="568" w:y="551"/>
        <w:numPr>
          <w:ilvl w:val="2"/>
          <w:numId w:val="2"/>
        </w:numPr>
        <w:shd w:val="clear" w:color="auto" w:fill="auto"/>
        <w:tabs>
          <w:tab w:val="left" w:pos="1225"/>
        </w:tabs>
        <w:spacing w:after="192" w:line="240" w:lineRule="exact"/>
        <w:ind w:left="140" w:firstLine="340"/>
        <w:jc w:val="both"/>
      </w:pPr>
      <w:r>
        <w:t>Линии записи должны быть сплошными, толщиной не более 0,6 мм.</w:t>
      </w:r>
    </w:p>
    <w:p w:rsidR="006F1B87" w:rsidRDefault="003E6CBC">
      <w:pPr>
        <w:pStyle w:val="20"/>
        <w:framePr w:w="9221" w:h="11740" w:hRule="exact" w:wrap="none" w:vAnchor="page" w:hAnchor="page" w:x="568" w:y="551"/>
        <w:numPr>
          <w:ilvl w:val="2"/>
          <w:numId w:val="2"/>
        </w:numPr>
        <w:shd w:val="clear" w:color="auto" w:fill="auto"/>
        <w:tabs>
          <w:tab w:val="left" w:pos="1225"/>
        </w:tabs>
        <w:spacing w:after="226" w:line="298" w:lineRule="exact"/>
        <w:ind w:left="140" w:firstLine="340"/>
        <w:jc w:val="both"/>
      </w:pPr>
      <w:r>
        <w:t>У многозаписны</w:t>
      </w:r>
      <w:r>
        <w:t xml:space="preserve">х дифманометров с одним полем для записи показаний перья должны отстоять друг от друга на расстоянии, установленном </w:t>
      </w:r>
      <w:r>
        <w:rPr>
          <w:rStyle w:val="21"/>
        </w:rPr>
        <w:t>ГОСТ 18140-77</w:t>
      </w:r>
      <w:r>
        <w:t>.</w:t>
      </w:r>
    </w:p>
    <w:p w:rsidR="006F1B87" w:rsidRDefault="003E6CBC">
      <w:pPr>
        <w:pStyle w:val="20"/>
        <w:framePr w:w="9221" w:h="11740" w:hRule="exact" w:wrap="none" w:vAnchor="page" w:hAnchor="page" w:x="568" w:y="551"/>
        <w:numPr>
          <w:ilvl w:val="1"/>
          <w:numId w:val="2"/>
        </w:numPr>
        <w:shd w:val="clear" w:color="auto" w:fill="auto"/>
        <w:tabs>
          <w:tab w:val="left" w:pos="994"/>
        </w:tabs>
        <w:spacing w:after="192" w:line="240" w:lineRule="exact"/>
        <w:ind w:left="140" w:firstLine="340"/>
        <w:jc w:val="both"/>
      </w:pPr>
      <w:r>
        <w:t>Определение погрешности показаний интегратора</w:t>
      </w:r>
    </w:p>
    <w:p w:rsidR="006F1B87" w:rsidRDefault="003E6CBC">
      <w:pPr>
        <w:pStyle w:val="20"/>
        <w:framePr w:w="9221" w:h="11740" w:hRule="exact" w:wrap="none" w:vAnchor="page" w:hAnchor="page" w:x="568" w:y="551"/>
        <w:numPr>
          <w:ilvl w:val="2"/>
          <w:numId w:val="2"/>
        </w:numPr>
        <w:shd w:val="clear" w:color="auto" w:fill="auto"/>
        <w:tabs>
          <w:tab w:val="left" w:pos="1225"/>
        </w:tabs>
        <w:spacing w:after="180" w:line="298" w:lineRule="exact"/>
        <w:ind w:left="140" w:firstLine="340"/>
        <w:jc w:val="both"/>
      </w:pPr>
      <w:hyperlink r:id="rId31" w:history="1">
        <w:r>
          <w:rPr>
            <w:rStyle w:val="a3"/>
          </w:rPr>
          <w:t>Показани</w:t>
        </w:r>
      </w:hyperlink>
      <w:r>
        <w:t xml:space="preserve">я интегратора при его поверке отсчитывают по отсчетному устройству и дополнительному устройству для отсчета дробных значений. Погрешность должна соответствовать требованиям </w:t>
      </w:r>
      <w:r>
        <w:rPr>
          <w:rStyle w:val="21"/>
        </w:rPr>
        <w:t>ГОСТ 18140-77</w:t>
      </w:r>
      <w:r>
        <w:t>.</w:t>
      </w:r>
    </w:p>
    <w:p w:rsidR="006F1B87" w:rsidRDefault="003E6CBC">
      <w:pPr>
        <w:pStyle w:val="20"/>
        <w:framePr w:w="9221" w:h="11740" w:hRule="exact" w:wrap="none" w:vAnchor="page" w:hAnchor="page" w:x="568" w:y="551"/>
        <w:numPr>
          <w:ilvl w:val="2"/>
          <w:numId w:val="2"/>
        </w:numPr>
        <w:shd w:val="clear" w:color="auto" w:fill="auto"/>
        <w:tabs>
          <w:tab w:val="left" w:pos="1225"/>
        </w:tabs>
        <w:spacing w:after="0" w:line="298" w:lineRule="exact"/>
        <w:ind w:left="140" w:firstLine="340"/>
        <w:jc w:val="both"/>
      </w:pPr>
      <w:r>
        <w:t>При поверке интегратора стрелка (перо) устанавливается в соответстви</w:t>
      </w:r>
      <w:r>
        <w:t xml:space="preserve">и с требованиями </w:t>
      </w:r>
      <w:r>
        <w:rPr>
          <w:rStyle w:val="21"/>
        </w:rPr>
        <w:t>ГОСТ 18140-77</w:t>
      </w:r>
      <w:r>
        <w:t>. При поверке интеграторов с приводом от синхронного двигателя применяются электросекундомеры, работающие с частотой тока в сети; при поверке интеграто</w:t>
      </w:r>
      <w:hyperlink r:id="rId32" w:history="1">
        <w:r>
          <w:rPr>
            <w:rStyle w:val="a3"/>
          </w:rPr>
          <w:t>ров с приводом от</w:t>
        </w:r>
      </w:hyperlink>
      <w:r>
        <w:t xml:space="preserve"> часового или пневматического механизма - секундомеры.</w:t>
      </w:r>
    </w:p>
    <w:p w:rsidR="006F1B87" w:rsidRDefault="003E6CBC">
      <w:pPr>
        <w:pStyle w:val="20"/>
        <w:framePr w:w="9221" w:h="11740" w:hRule="exact" w:wrap="none" w:vAnchor="page" w:hAnchor="page" w:x="568" w:y="551"/>
        <w:shd w:val="clear" w:color="auto" w:fill="auto"/>
        <w:spacing w:after="0" w:line="298" w:lineRule="exact"/>
        <w:ind w:left="140" w:firstLine="420"/>
        <w:jc w:val="both"/>
      </w:pPr>
      <w:r>
        <w:t>При поверке интеграторов дискретного действия после установки стрелки (пера) на поверяемую отметку м</w:t>
      </w:r>
      <w:hyperlink r:id="rId33" w:history="1">
        <w:r>
          <w:rPr>
            <w:rStyle w:val="a3"/>
          </w:rPr>
          <w:t>еханизм интеграт</w:t>
        </w:r>
      </w:hyperlink>
      <w:r>
        <w:t>ора устанавливают в положение н</w:t>
      </w:r>
      <w:r>
        <w:t>ачала цикла интегрирования.</w:t>
      </w:r>
    </w:p>
    <w:p w:rsidR="006F1B87" w:rsidRDefault="003E6CBC">
      <w:pPr>
        <w:pStyle w:val="20"/>
        <w:framePr w:wrap="none" w:vAnchor="page" w:hAnchor="page" w:x="568" w:y="12582"/>
        <w:shd w:val="clear" w:color="auto" w:fill="auto"/>
        <w:spacing w:after="0" w:line="240" w:lineRule="exact"/>
        <w:ind w:left="140" w:firstLine="420"/>
        <w:jc w:val="both"/>
      </w:pPr>
      <w:r>
        <w:t>Допускается показания интегратора отсчитывать без его выключения.</w:t>
      </w:r>
    </w:p>
    <w:p w:rsidR="006F1B87" w:rsidRDefault="003E6CBC">
      <w:pPr>
        <w:pStyle w:val="20"/>
        <w:framePr w:w="9221" w:h="1115" w:hRule="exact" w:wrap="none" w:vAnchor="page" w:hAnchor="page" w:x="568" w:y="13134"/>
        <w:numPr>
          <w:ilvl w:val="2"/>
          <w:numId w:val="2"/>
        </w:numPr>
        <w:shd w:val="clear" w:color="auto" w:fill="auto"/>
        <w:tabs>
          <w:tab w:val="left" w:pos="1225"/>
        </w:tabs>
        <w:spacing w:after="27" w:line="240" w:lineRule="exact"/>
        <w:ind w:left="140" w:firstLine="340"/>
        <w:jc w:val="both"/>
      </w:pPr>
      <w:r>
        <w:t>Минимальную продолжительность работы интегратора при поверке</w:t>
      </w:r>
    </w:p>
    <w:p w:rsidR="006F1B87" w:rsidRDefault="003E6CBC">
      <w:pPr>
        <w:pStyle w:val="20"/>
        <w:framePr w:w="9221" w:h="1115" w:hRule="exact" w:wrap="none" w:vAnchor="page" w:hAnchor="page" w:x="568" w:y="13134"/>
        <w:shd w:val="clear" w:color="auto" w:fill="auto"/>
        <w:spacing w:after="0" w:line="365" w:lineRule="exact"/>
        <w:ind w:left="140" w:firstLine="700"/>
        <w:jc w:val="left"/>
      </w:pPr>
      <w:r>
        <w:rPr>
          <w:vertAlign w:val="superscript"/>
        </w:rPr>
        <w:t>в</w:t>
      </w:r>
      <w:r>
        <w:t xml:space="preserve"> минутах, обусловленную погрешность отсчета, при поверяемом значении расхода </w:t>
      </w:r>
      <w:r>
        <w:rPr>
          <w:rStyle w:val="2Sylfaen13pt1pt0"/>
          <w:lang w:val="en-US" w:eastAsia="en-US" w:bidi="en-US"/>
        </w:rPr>
        <w:t>N</w:t>
      </w:r>
      <w:r w:rsidRPr="007A0528">
        <w:rPr>
          <w:lang w:eastAsia="en-US" w:bidi="en-US"/>
        </w:rPr>
        <w:t xml:space="preserve"> </w:t>
      </w:r>
      <w:r>
        <w:t>вычисляют по формуле</w:t>
      </w:r>
    </w:p>
    <w:p w:rsidR="006F1B87" w:rsidRDefault="007A0528">
      <w:pPr>
        <w:framePr w:wrap="none" w:vAnchor="page" w:hAnchor="page" w:x="568" w:y="1437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193800" cy="643255"/>
            <wp:effectExtent l="0" t="0" r="0" b="0"/>
            <wp:docPr id="7" name="Рисунок 7" descr="C:\Users\KOPTEV~1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OPTEV~1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B87" w:rsidRDefault="003E6CBC">
      <w:pPr>
        <w:pStyle w:val="a5"/>
        <w:framePr w:wrap="none" w:vAnchor="page" w:hAnchor="page" w:x="8728" w:y="14646"/>
        <w:shd w:val="clear" w:color="auto" w:fill="auto"/>
        <w:spacing w:line="240" w:lineRule="exact"/>
      </w:pPr>
      <w:r>
        <w:t>(</w:t>
      </w:r>
      <w:r>
        <w:rPr>
          <w:rStyle w:val="Arial12pt"/>
          <w:b w:val="0"/>
          <w:bCs w:val="0"/>
        </w:rPr>
        <w:t>8</w:t>
      </w:r>
      <w:r>
        <w:t>)</w:t>
      </w:r>
    </w:p>
    <w:p w:rsidR="006F1B87" w:rsidRDefault="006F1B87">
      <w:pPr>
        <w:rPr>
          <w:sz w:val="2"/>
          <w:szCs w:val="2"/>
        </w:rPr>
        <w:sectPr w:rsidR="006F1B8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F1B87" w:rsidRDefault="007A0528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356870</wp:posOffset>
                </wp:positionH>
                <wp:positionV relativeFrom="page">
                  <wp:posOffset>356870</wp:posOffset>
                </wp:positionV>
                <wp:extent cx="6836410" cy="9973310"/>
                <wp:effectExtent l="4445" t="4445" r="0" b="4445"/>
                <wp:wrapNone/>
                <wp:docPr id="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6410" cy="997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FECEE" id="Rectangle 9" o:spid="_x0000_s1026" style="position:absolute;margin-left:28.1pt;margin-top:28.1pt;width:538.3pt;height:785.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" stroked="f">
                <w10:wrap anchorx="page" anchory="page"/>
              </v:rect>
            </w:pict>
          </mc:Fallback>
        </mc:AlternateContent>
      </w:r>
    </w:p>
    <w:p w:rsidR="006F1B87" w:rsidRDefault="003E6CBC">
      <w:pPr>
        <w:pStyle w:val="20"/>
        <w:framePr w:w="9106" w:h="2001" w:hRule="exact" w:wrap="none" w:vAnchor="page" w:hAnchor="page" w:x="673" w:y="551"/>
        <w:shd w:val="clear" w:color="auto" w:fill="auto"/>
        <w:spacing w:after="120" w:line="298" w:lineRule="exact"/>
        <w:ind w:firstLine="0"/>
        <w:jc w:val="both"/>
      </w:pPr>
      <w:r>
        <w:t xml:space="preserve">где </w:t>
      </w:r>
      <w:r>
        <w:rPr>
          <w:rStyle w:val="2Sylfaen13pt1pt0"/>
        </w:rPr>
        <w:t>п</w:t>
      </w:r>
      <w:r>
        <w:t xml:space="preserve"> - погрешность отсчитывания по дополнительному устройству, равная цене деления, если длина деления не</w:t>
      </w:r>
      <w:r>
        <w:t xml:space="preserve"> менее 1 мм, и 0,5 цены деления, если длина деления равна или более 1 мм;</w:t>
      </w:r>
    </w:p>
    <w:p w:rsidR="006F1B87" w:rsidRDefault="003E6CBC">
      <w:pPr>
        <w:pStyle w:val="20"/>
        <w:framePr w:w="9106" w:h="2001" w:hRule="exact" w:wrap="none" w:vAnchor="page" w:hAnchor="page" w:x="673" w:y="551"/>
        <w:shd w:val="clear" w:color="auto" w:fill="auto"/>
        <w:spacing w:after="0" w:line="298" w:lineRule="exact"/>
        <w:ind w:firstLine="1500"/>
        <w:jc w:val="both"/>
      </w:pPr>
      <w:r>
        <w:t>- расчетная разность показаний интегратора за час, соответствующая верхнему пределу измерений и установленная для данного типа интеграторов.</w:t>
      </w:r>
    </w:p>
    <w:p w:rsidR="006F1B87" w:rsidRDefault="003E6CBC">
      <w:pPr>
        <w:pStyle w:val="20"/>
        <w:framePr w:w="9106" w:h="3000" w:hRule="exact" w:wrap="none" w:vAnchor="page" w:hAnchor="page" w:x="673" w:y="2999"/>
        <w:numPr>
          <w:ilvl w:val="2"/>
          <w:numId w:val="2"/>
        </w:numPr>
        <w:shd w:val="clear" w:color="auto" w:fill="auto"/>
        <w:tabs>
          <w:tab w:val="left" w:pos="1121"/>
        </w:tabs>
        <w:spacing w:after="180" w:line="298" w:lineRule="exact"/>
        <w:ind w:firstLine="360"/>
        <w:jc w:val="both"/>
      </w:pPr>
      <w:r>
        <w:t xml:space="preserve">Требуемая минимальная продолжительность </w:t>
      </w:r>
      <w:r>
        <w:t>работы интегратора, обусловленная его конструктивными особенностями, выбирается кратной периоду минимально необходимого числа оборотов элементов кинематической цепи механизма интегратора, при котором происходит компенсация кинематических погрешностей.</w:t>
      </w:r>
    </w:p>
    <w:p w:rsidR="006F1B87" w:rsidRDefault="003E6CBC">
      <w:pPr>
        <w:pStyle w:val="20"/>
        <w:framePr w:w="9106" w:h="3000" w:hRule="exact" w:wrap="none" w:vAnchor="page" w:hAnchor="page" w:x="673" w:y="2999"/>
        <w:numPr>
          <w:ilvl w:val="2"/>
          <w:numId w:val="2"/>
        </w:numPr>
        <w:shd w:val="clear" w:color="auto" w:fill="auto"/>
        <w:tabs>
          <w:tab w:val="left" w:pos="1121"/>
        </w:tabs>
        <w:spacing w:after="0" w:line="298" w:lineRule="exact"/>
        <w:ind w:firstLine="360"/>
        <w:jc w:val="both"/>
      </w:pPr>
      <w:r>
        <w:t>Погр</w:t>
      </w:r>
      <w:r>
        <w:t xml:space="preserve">ешность интегратора определяют при значениях расхода, составляющих 30, 50, 75 и 100% верхнего предела измерений или близких к ним при возрастающем и убывающем значениях перепада. Основная погрешность интеграторов должна соответствовать </w:t>
      </w:r>
      <w:r>
        <w:rPr>
          <w:rStyle w:val="21"/>
        </w:rPr>
        <w:t>ГОСТ 18140-77</w:t>
      </w:r>
      <w:r>
        <w:t>.</w:t>
      </w:r>
    </w:p>
    <w:p w:rsidR="006F1B87" w:rsidRDefault="003E6CBC">
      <w:pPr>
        <w:pStyle w:val="20"/>
        <w:framePr w:w="9106" w:h="661" w:hRule="exact" w:wrap="none" w:vAnchor="page" w:hAnchor="page" w:x="673" w:y="6187"/>
        <w:numPr>
          <w:ilvl w:val="2"/>
          <w:numId w:val="2"/>
        </w:numPr>
        <w:shd w:val="clear" w:color="auto" w:fill="auto"/>
        <w:tabs>
          <w:tab w:val="left" w:pos="1358"/>
        </w:tabs>
        <w:spacing w:after="0"/>
        <w:ind w:firstLine="360"/>
        <w:jc w:val="both"/>
      </w:pPr>
      <w:r>
        <w:t>При о</w:t>
      </w:r>
      <w:r>
        <w:t>пределении действительной разности показаний, соответствующей заданной продолжительности интегратор</w:t>
      </w:r>
      <w:hyperlink r:id="rId35" w:history="1">
        <w:r>
          <w:rPr>
            <w:rStyle w:val="a3"/>
          </w:rPr>
          <w:t>а при поверяемом</w:t>
        </w:r>
      </w:hyperlink>
    </w:p>
    <w:p w:rsidR="006F1B87" w:rsidRDefault="003E6CBC">
      <w:pPr>
        <w:pStyle w:val="20"/>
        <w:framePr w:w="9106" w:h="653" w:hRule="exact" w:wrap="none" w:vAnchor="page" w:hAnchor="page" w:x="673" w:y="6949"/>
        <w:shd w:val="clear" w:color="auto" w:fill="auto"/>
        <w:tabs>
          <w:tab w:val="left" w:pos="1358"/>
        </w:tabs>
        <w:spacing w:after="0" w:line="298" w:lineRule="exact"/>
        <w:ind w:firstLine="0"/>
        <w:jc w:val="both"/>
      </w:pPr>
      <w:r>
        <w:t>значении расхода, погрешность показаний интегратора т'ы вычисляют по формуле</w:t>
      </w:r>
    </w:p>
    <w:p w:rsidR="006F1B87" w:rsidRDefault="007A0528">
      <w:pPr>
        <w:framePr w:wrap="none" w:vAnchor="page" w:hAnchor="page" w:x="568" w:y="773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082800" cy="584200"/>
            <wp:effectExtent l="0" t="0" r="0" b="0"/>
            <wp:docPr id="8" name="Рисунок 8" descr="C:\Users\KOPTEV~1\AppData\Local\Temp\FineReader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OPTEV~1\AppData\Local\Temp\FineReader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B87" w:rsidRDefault="003E6CBC">
      <w:pPr>
        <w:pStyle w:val="26"/>
        <w:framePr w:wrap="none" w:vAnchor="page" w:hAnchor="page" w:x="673" w:y="8061"/>
        <w:shd w:val="clear" w:color="auto" w:fill="auto"/>
        <w:spacing w:before="0" w:after="0" w:line="240" w:lineRule="exact"/>
        <w:ind w:left="7118" w:right="1656"/>
        <w:jc w:val="both"/>
      </w:pPr>
      <w:bookmarkStart w:id="6" w:name="bookmark5"/>
      <w:r>
        <w:t>(9)</w:t>
      </w:r>
      <w:bookmarkEnd w:id="6"/>
    </w:p>
    <w:p w:rsidR="006F1B87" w:rsidRDefault="003E6CBC">
      <w:pPr>
        <w:pStyle w:val="20"/>
        <w:framePr w:w="9106" w:h="2404" w:hRule="exact" w:wrap="none" w:vAnchor="page" w:hAnchor="page" w:x="673" w:y="8836"/>
        <w:shd w:val="clear" w:color="auto" w:fill="auto"/>
        <w:spacing w:after="170"/>
        <w:ind w:firstLine="460"/>
        <w:jc w:val="both"/>
      </w:pPr>
      <w:r>
        <w:t xml:space="preserve">При определении действительной продолжительности работы интегратора, необходимой для достижения расчетной разности, соответствующей </w:t>
      </w:r>
      <w:r>
        <w:t>поверяемому значению расхода, погрешность показаний</w:t>
      </w:r>
    </w:p>
    <w:p w:rsidR="006F1B87" w:rsidRDefault="003E6CBC">
      <w:pPr>
        <w:pStyle w:val="20"/>
        <w:framePr w:w="9106" w:h="2404" w:hRule="exact" w:wrap="none" w:vAnchor="page" w:hAnchor="page" w:x="673" w:y="8836"/>
        <w:shd w:val="clear" w:color="auto" w:fill="auto"/>
        <w:spacing w:after="71" w:line="240" w:lineRule="exact"/>
        <w:ind w:firstLine="0"/>
        <w:jc w:val="both"/>
      </w:pPr>
      <w:r>
        <w:t xml:space="preserve">интегратор </w:t>
      </w:r>
      <w:r>
        <w:rPr>
          <w:rStyle w:val="24"/>
        </w:rPr>
        <w:t>tn</w:t>
      </w:r>
      <w:r w:rsidRPr="007A0528">
        <w:rPr>
          <w:rStyle w:val="24"/>
          <w:lang w:val="ru-RU"/>
        </w:rPr>
        <w:t xml:space="preserve"> </w:t>
      </w:r>
      <w:r>
        <w:rPr>
          <w:rStyle w:val="211pt"/>
        </w:rPr>
        <w:t xml:space="preserve">вычисляют </w:t>
      </w:r>
      <w:r>
        <w:t>по формуле</w:t>
      </w:r>
    </w:p>
    <w:p w:rsidR="006F1B87" w:rsidRDefault="003E6CBC">
      <w:pPr>
        <w:pStyle w:val="70"/>
        <w:framePr w:w="9106" w:h="2404" w:hRule="exact" w:wrap="none" w:vAnchor="page" w:hAnchor="page" w:x="673" w:y="8836"/>
        <w:shd w:val="clear" w:color="auto" w:fill="auto"/>
        <w:spacing w:before="0" w:line="400" w:lineRule="exact"/>
        <w:ind w:left="680"/>
      </w:pPr>
      <w:r>
        <w:rPr>
          <w:rStyle w:val="7Garamond20pt0pt"/>
        </w:rPr>
        <w:t xml:space="preserve">Ш </w:t>
      </w:r>
      <w:r>
        <w:rPr>
          <w:rStyle w:val="7Garamond20pt0pt"/>
          <w:lang w:val="en-US" w:eastAsia="en-US" w:bidi="en-US"/>
        </w:rPr>
        <w:t>N</w:t>
      </w:r>
      <w:r w:rsidRPr="007A0528">
        <w:rPr>
          <w:lang w:eastAsia="en-US" w:bidi="en-US"/>
        </w:rPr>
        <w:t xml:space="preserve"> </w:t>
      </w:r>
      <w:r>
        <w:rPr>
          <w:vertAlign w:val="subscript"/>
        </w:rPr>
        <w:t>1ПЛ</w:t>
      </w:r>
    </w:p>
    <w:p w:rsidR="006F1B87" w:rsidRDefault="003E6CBC">
      <w:pPr>
        <w:pStyle w:val="20"/>
        <w:framePr w:w="9106" w:h="2404" w:hRule="exact" w:wrap="none" w:vAnchor="page" w:hAnchor="page" w:x="673" w:y="8836"/>
        <w:shd w:val="clear" w:color="auto" w:fill="auto"/>
        <w:spacing w:after="0" w:line="240" w:lineRule="exact"/>
        <w:ind w:left="2580" w:firstLine="0"/>
        <w:jc w:val="left"/>
      </w:pPr>
      <w:r>
        <w:t>, (10)</w:t>
      </w:r>
    </w:p>
    <w:p w:rsidR="006F1B87" w:rsidRDefault="003E6CBC">
      <w:pPr>
        <w:pStyle w:val="80"/>
        <w:framePr w:w="9106" w:h="2404" w:hRule="exact" w:wrap="none" w:vAnchor="page" w:hAnchor="page" w:x="673" w:y="8836"/>
        <w:shd w:val="clear" w:color="auto" w:fill="auto"/>
        <w:spacing w:after="0" w:line="200" w:lineRule="exact"/>
        <w:ind w:left="880"/>
      </w:pPr>
      <w:r>
        <w:rPr>
          <w:vertAlign w:val="superscript"/>
        </w:rPr>
        <w:t>1</w:t>
      </w:r>
    </w:p>
    <w:p w:rsidR="006F1B87" w:rsidRDefault="003E6CBC">
      <w:pPr>
        <w:pStyle w:val="20"/>
        <w:framePr w:w="9106" w:h="1445" w:hRule="exact" w:wrap="none" w:vAnchor="page" w:hAnchor="page" w:x="673" w:y="11575"/>
        <w:shd w:val="clear" w:color="auto" w:fill="auto"/>
        <w:tabs>
          <w:tab w:val="left" w:leader="hyphen" w:pos="2496"/>
        </w:tabs>
        <w:spacing w:after="0" w:line="240" w:lineRule="exact"/>
        <w:ind w:firstLine="0"/>
        <w:jc w:val="both"/>
      </w:pPr>
      <w:r>
        <w:t>где =</w:t>
      </w:r>
      <w:r>
        <w:tab/>
        <w:t>расчетная разность показаний интегратора за заданную</w:t>
      </w:r>
    </w:p>
    <w:p w:rsidR="006F1B87" w:rsidRDefault="003E6CBC">
      <w:pPr>
        <w:pStyle w:val="90"/>
        <w:framePr w:w="9106" w:h="1445" w:hRule="exact" w:wrap="none" w:vAnchor="page" w:hAnchor="page" w:x="673" w:y="11575"/>
        <w:shd w:val="clear" w:color="auto" w:fill="auto"/>
        <w:spacing w:after="66" w:line="220" w:lineRule="exact"/>
        <w:ind w:left="1780"/>
      </w:pPr>
      <w:r>
        <w:t>60</w:t>
      </w:r>
    </w:p>
    <w:p w:rsidR="006F1B87" w:rsidRDefault="003E6CBC">
      <w:pPr>
        <w:pStyle w:val="20"/>
        <w:framePr w:w="9106" w:h="1445" w:hRule="exact" w:wrap="none" w:vAnchor="page" w:hAnchor="page" w:x="673" w:y="11575"/>
        <w:shd w:val="clear" w:color="auto" w:fill="auto"/>
        <w:spacing w:after="16" w:line="240" w:lineRule="exact"/>
        <w:ind w:firstLine="0"/>
        <w:jc w:val="both"/>
      </w:pPr>
      <w:r>
        <w:t>продолжительность времени работы;</w:t>
      </w:r>
    </w:p>
    <w:p w:rsidR="006F1B87" w:rsidRDefault="003E6CBC">
      <w:pPr>
        <w:pStyle w:val="20"/>
        <w:framePr w:w="9106" w:h="1445" w:hRule="exact" w:wrap="none" w:vAnchor="page" w:hAnchor="page" w:x="673" w:y="11575"/>
        <w:shd w:val="clear" w:color="auto" w:fill="auto"/>
        <w:spacing w:after="0" w:line="298" w:lineRule="exact"/>
        <w:ind w:firstLine="460"/>
        <w:jc w:val="both"/>
      </w:pPr>
      <w:r>
        <w:rPr>
          <w:rStyle w:val="2Sylfaen13pt1pt0"/>
          <w:lang w:val="en-US" w:eastAsia="en-US" w:bidi="en-US"/>
        </w:rPr>
        <w:t>t</w:t>
      </w:r>
      <w:r w:rsidRPr="007A0528">
        <w:rPr>
          <w:rStyle w:val="2Sylfaen13pt1pt0"/>
          <w:lang w:eastAsia="en-US" w:bidi="en-US"/>
        </w:rPr>
        <w:t xml:space="preserve"> </w:t>
      </w:r>
      <w:r>
        <w:rPr>
          <w:rStyle w:val="2Sylfaen13pt1pt0"/>
        </w:rPr>
        <w:t>-</w:t>
      </w:r>
      <w:r>
        <w:t xml:space="preserve"> заданная продолжительность работы интегратора (время поверки), мин;</w:t>
      </w:r>
    </w:p>
    <w:p w:rsidR="006F1B87" w:rsidRDefault="003E6CBC">
      <w:pPr>
        <w:pStyle w:val="20"/>
        <w:framePr w:w="9106" w:h="987" w:hRule="exact" w:wrap="none" w:vAnchor="page" w:hAnchor="page" w:x="673" w:y="13200"/>
        <w:shd w:val="clear" w:color="auto" w:fill="auto"/>
        <w:spacing w:after="0" w:line="466" w:lineRule="exact"/>
        <w:ind w:left="460" w:firstLine="0"/>
        <w:jc w:val="left"/>
      </w:pPr>
      <w:r>
        <w:rPr>
          <w:rStyle w:val="2Sylfaen13pt1pt0"/>
          <w:lang w:val="en-US" w:eastAsia="en-US" w:bidi="en-US"/>
        </w:rPr>
        <w:t>t</w:t>
      </w:r>
      <w:r w:rsidRPr="007A0528">
        <w:rPr>
          <w:rStyle w:val="2Sylfaen13pt1pt0"/>
          <w:lang w:eastAsia="en-US" w:bidi="en-US"/>
        </w:rPr>
        <w:t>'</w:t>
      </w:r>
      <w:r w:rsidRPr="007A0528">
        <w:rPr>
          <w:lang w:eastAsia="en-US" w:bidi="en-US"/>
        </w:rPr>
        <w:t xml:space="preserve"> </w:t>
      </w:r>
      <w:r>
        <w:t>- действительная продолжительность работы интегратора, мин. Расчетную разность показаний интегратора М</w:t>
      </w:r>
      <w:r>
        <w:rPr>
          <w:vertAlign w:val="subscript"/>
        </w:rPr>
        <w:t>р</w:t>
      </w:r>
      <w:r>
        <w:t xml:space="preserve"> вычисляют по формуле</w:t>
      </w:r>
    </w:p>
    <w:p w:rsidR="006F1B87" w:rsidRDefault="007A0528">
      <w:pPr>
        <w:framePr w:wrap="none" w:vAnchor="page" w:hAnchor="page" w:x="568" w:y="1458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727200" cy="762000"/>
            <wp:effectExtent l="0" t="0" r="0" b="0"/>
            <wp:docPr id="9" name="Рисунок 9" descr="C:\Users\KOPTEV~1\AppData\Local\Temp\FineReader12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OPTEV~1\AppData\Local\Temp\FineReader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B87" w:rsidRDefault="003E6CBC">
      <w:pPr>
        <w:pStyle w:val="20"/>
        <w:framePr w:wrap="none" w:vAnchor="page" w:hAnchor="page" w:x="673" w:y="14858"/>
        <w:shd w:val="clear" w:color="auto" w:fill="auto"/>
        <w:spacing w:after="0" w:line="240" w:lineRule="exact"/>
        <w:ind w:left="6936" w:firstLine="0"/>
        <w:jc w:val="left"/>
      </w:pPr>
      <w:r>
        <w:t>(11)</w:t>
      </w:r>
    </w:p>
    <w:p w:rsidR="006F1B87" w:rsidRDefault="003E6CBC">
      <w:pPr>
        <w:pStyle w:val="10"/>
        <w:framePr w:wrap="none" w:vAnchor="page" w:hAnchor="page" w:x="673" w:y="15730"/>
        <w:numPr>
          <w:ilvl w:val="0"/>
          <w:numId w:val="2"/>
        </w:numPr>
        <w:shd w:val="clear" w:color="auto" w:fill="auto"/>
        <w:tabs>
          <w:tab w:val="left" w:pos="497"/>
        </w:tabs>
        <w:spacing w:before="0" w:line="380" w:lineRule="exact"/>
        <w:ind w:left="19" w:right="552"/>
      </w:pPr>
      <w:bookmarkStart w:id="7" w:name="bookmark6"/>
      <w:r>
        <w:t>ОФОРМЛЕНИЕ РЕЗУЛЬТАТОВ ПОВЕРКИ</w:t>
      </w:r>
      <w:bookmarkEnd w:id="7"/>
    </w:p>
    <w:p w:rsidR="006F1B87" w:rsidRDefault="006F1B87">
      <w:pPr>
        <w:rPr>
          <w:sz w:val="2"/>
          <w:szCs w:val="2"/>
        </w:rPr>
        <w:sectPr w:rsidR="006F1B8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F1B87" w:rsidRDefault="003E6CBC">
      <w:pPr>
        <w:pStyle w:val="20"/>
        <w:framePr w:w="9106" w:h="7311" w:hRule="exact" w:wrap="none" w:vAnchor="page" w:hAnchor="page" w:x="673" w:y="1002"/>
        <w:numPr>
          <w:ilvl w:val="1"/>
          <w:numId w:val="2"/>
        </w:numPr>
        <w:shd w:val="clear" w:color="auto" w:fill="auto"/>
        <w:tabs>
          <w:tab w:val="left" w:pos="850"/>
        </w:tabs>
        <w:spacing w:after="180" w:line="298" w:lineRule="exact"/>
        <w:ind w:firstLine="380"/>
        <w:jc w:val="both"/>
      </w:pPr>
      <w:r>
        <w:lastRenderedPageBreak/>
        <w:t xml:space="preserve">При положительных результатах первичной поверки в паспорте (или документе, его заменяющем) производится запись о годности дифманометра </w:t>
      </w:r>
      <w:r>
        <w:t>к применению с указанием даты поверки, которая заверяется в установленном порядке.</w:t>
      </w:r>
    </w:p>
    <w:p w:rsidR="006F1B87" w:rsidRDefault="003E6CBC">
      <w:pPr>
        <w:pStyle w:val="20"/>
        <w:framePr w:w="9106" w:h="7311" w:hRule="exact" w:wrap="none" w:vAnchor="page" w:hAnchor="page" w:x="673" w:y="1002"/>
        <w:numPr>
          <w:ilvl w:val="1"/>
          <w:numId w:val="2"/>
        </w:numPr>
        <w:shd w:val="clear" w:color="auto" w:fill="auto"/>
        <w:tabs>
          <w:tab w:val="left" w:pos="1027"/>
        </w:tabs>
        <w:spacing w:after="180" w:line="298" w:lineRule="exact"/>
        <w:ind w:firstLine="380"/>
        <w:jc w:val="both"/>
      </w:pPr>
      <w:r>
        <w:t>При положительных результатах периодической поверки в эксплуатационном паспорте (или документе, его заменяющем) производят запись о годности дифманометра с указанием даты по</w:t>
      </w:r>
      <w:r>
        <w:t>верки, заверяют ее подписью поверителя и оттиском поверительного клейма.</w:t>
      </w:r>
    </w:p>
    <w:p w:rsidR="006F1B87" w:rsidRDefault="003E6CBC">
      <w:pPr>
        <w:pStyle w:val="20"/>
        <w:framePr w:w="9106" w:h="7311" w:hRule="exact" w:wrap="none" w:vAnchor="page" w:hAnchor="page" w:x="673" w:y="1002"/>
        <w:numPr>
          <w:ilvl w:val="1"/>
          <w:numId w:val="2"/>
        </w:numPr>
        <w:shd w:val="clear" w:color="auto" w:fill="auto"/>
        <w:tabs>
          <w:tab w:val="left" w:pos="841"/>
        </w:tabs>
        <w:spacing w:after="180" w:line="298" w:lineRule="exact"/>
        <w:ind w:firstLine="380"/>
        <w:jc w:val="both"/>
      </w:pPr>
      <w:r>
        <w:t>Запись в эксплуатационном паспорте (или документе, его заменяющем) результатов ведомственной поверки заверяют в порядке, установленном органом ведомственной метрологической службы.</w:t>
      </w:r>
    </w:p>
    <w:p w:rsidR="006F1B87" w:rsidRDefault="003E6CBC">
      <w:pPr>
        <w:pStyle w:val="20"/>
        <w:framePr w:w="9106" w:h="7311" w:hRule="exact" w:wrap="none" w:vAnchor="page" w:hAnchor="page" w:x="673" w:y="1002"/>
        <w:numPr>
          <w:ilvl w:val="1"/>
          <w:numId w:val="2"/>
        </w:numPr>
        <w:shd w:val="clear" w:color="auto" w:fill="auto"/>
        <w:tabs>
          <w:tab w:val="left" w:pos="1027"/>
        </w:tabs>
        <w:spacing w:after="0" w:line="298" w:lineRule="exact"/>
        <w:ind w:firstLine="380"/>
        <w:jc w:val="both"/>
      </w:pPr>
      <w:r>
        <w:t>Дифманометры, не удовлетворяющие требованиям настоящего стандарта, не допускаются к выпуску из производства и ремонта и к применению.</w:t>
      </w:r>
    </w:p>
    <w:p w:rsidR="006F1B87" w:rsidRDefault="003E6CBC">
      <w:pPr>
        <w:pStyle w:val="20"/>
        <w:framePr w:w="9106" w:h="7311" w:hRule="exact" w:wrap="none" w:vAnchor="page" w:hAnchor="page" w:x="673" w:y="1002"/>
        <w:shd w:val="clear" w:color="auto" w:fill="auto"/>
        <w:spacing w:after="290"/>
        <w:ind w:firstLine="380"/>
        <w:jc w:val="both"/>
      </w:pPr>
      <w:r>
        <w:t>Примечание. В справочном приложении 4 приводятся формы протокола для записи результатов поверки.</w:t>
      </w:r>
    </w:p>
    <w:p w:rsidR="006F1B87" w:rsidRDefault="003E6CBC">
      <w:pPr>
        <w:pStyle w:val="10"/>
        <w:framePr w:w="9106" w:h="7311" w:hRule="exact" w:wrap="none" w:vAnchor="page" w:hAnchor="page" w:x="673" w:y="1002"/>
        <w:shd w:val="clear" w:color="auto" w:fill="auto"/>
        <w:spacing w:before="0" w:line="466" w:lineRule="exact"/>
        <w:ind w:right="1320"/>
        <w:jc w:val="left"/>
      </w:pPr>
      <w:bookmarkStart w:id="8" w:name="bookmark7"/>
      <w:r>
        <w:t>ПРИЛОЖЕНИЕ 1. СРЕДСТВА ПО</w:t>
      </w:r>
      <w:r>
        <w:t>ВЕРКИ, НАХОДЯЩИЕСЯ В ЭКСПЛУАТАЦИИ И ДОПУСКАЕМЫЕ К ПРИМЕНЕНИЮ</w:t>
      </w:r>
      <w:bookmarkEnd w:id="8"/>
    </w:p>
    <w:p w:rsidR="006F1B87" w:rsidRDefault="003E6CBC">
      <w:pPr>
        <w:pStyle w:val="20"/>
        <w:framePr w:wrap="none" w:vAnchor="page" w:hAnchor="page" w:x="673" w:y="8613"/>
        <w:shd w:val="clear" w:color="auto" w:fill="auto"/>
        <w:spacing w:after="0" w:line="240" w:lineRule="exact"/>
        <w:ind w:firstLine="0"/>
        <w:jc w:val="left"/>
      </w:pPr>
      <w:r>
        <w:t>ПРИЛОЖЕНИЕ 1</w:t>
      </w:r>
    </w:p>
    <w:p w:rsidR="006F1B87" w:rsidRDefault="006F1B87">
      <w:pPr>
        <w:rPr>
          <w:sz w:val="2"/>
          <w:szCs w:val="2"/>
        </w:rPr>
        <w:sectPr w:rsidR="006F1B8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F1B87" w:rsidRDefault="007A0528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356870</wp:posOffset>
                </wp:positionV>
                <wp:extent cx="6836410" cy="9805670"/>
                <wp:effectExtent l="0" t="4445" r="2540" b="635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6410" cy="980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7D287" id="Rectangle 6" o:spid="_x0000_s1026" style="position:absolute;margin-left:27pt;margin-top:28.1pt;width:538.3pt;height:772.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" stroked="f">
                <w10:wrap anchorx="page" anchory="page"/>
              </v:rect>
            </w:pict>
          </mc:Fallback>
        </mc:AlternateContent>
      </w:r>
    </w:p>
    <w:p w:rsidR="006F1B87" w:rsidRDefault="003E6CBC">
      <w:pPr>
        <w:pStyle w:val="20"/>
        <w:framePr w:w="9106" w:h="7313" w:hRule="exact" w:wrap="none" w:vAnchor="page" w:hAnchor="page" w:x="652" w:y="551"/>
        <w:shd w:val="clear" w:color="auto" w:fill="auto"/>
        <w:spacing w:after="0" w:line="298" w:lineRule="exact"/>
        <w:ind w:firstLine="460"/>
        <w:jc w:val="both"/>
      </w:pPr>
      <w:r>
        <w:t>Жидкостный манометр с оптическим отсчетом и ртутным заполнением типа ОМО-1, классы точности 0,15; 0,30; пределы измерений 0-800 мм рт.ст. (0-0,107 МПа);</w:t>
      </w:r>
    </w:p>
    <w:p w:rsidR="006F1B87" w:rsidRDefault="003E6CBC">
      <w:pPr>
        <w:pStyle w:val="20"/>
        <w:framePr w:w="9106" w:h="7313" w:hRule="exact" w:wrap="none" w:vAnchor="page" w:hAnchor="page" w:x="652" w:y="551"/>
        <w:shd w:val="clear" w:color="auto" w:fill="auto"/>
        <w:spacing w:after="0" w:line="298" w:lineRule="exact"/>
        <w:ind w:firstLine="460"/>
        <w:jc w:val="both"/>
      </w:pPr>
      <w:r>
        <w:t>перен</w:t>
      </w:r>
      <w:r>
        <w:t>осные приборы для поверки дифманометров-расходомеров: ППР-1, класс точности 0,3, пределы измерений избыточного давления 0,1000 мм вод.ст. (0-0,01 МПа) 0-1000 мм рт.ст. (0-0,135 МПа); ППР-2М, класс точности 0,3, пределы измерений избыточного давления 0-1000</w:t>
      </w:r>
      <w:r>
        <w:t xml:space="preserve"> мм вод.ст. (0-01 МПа), 0-1000 мм рт.ст. (0-0,135 МПа), вакуумметрического давления 760 мм рт.ст. (0,102 МПа);</w:t>
      </w:r>
    </w:p>
    <w:p w:rsidR="006F1B87" w:rsidRDefault="003E6CBC">
      <w:pPr>
        <w:pStyle w:val="20"/>
        <w:framePr w:w="9106" w:h="7313" w:hRule="exact" w:wrap="none" w:vAnchor="page" w:hAnchor="page" w:x="652" w:y="551"/>
        <w:shd w:val="clear" w:color="auto" w:fill="auto"/>
        <w:spacing w:after="60" w:line="298" w:lineRule="exact"/>
        <w:ind w:firstLine="460"/>
        <w:jc w:val="both"/>
      </w:pPr>
      <w:r>
        <w:t>контрольный ртутный манометр с дистанционным отсчетом МКД, классы</w:t>
      </w:r>
    </w:p>
    <w:p w:rsidR="006F1B87" w:rsidRDefault="003E6CBC">
      <w:pPr>
        <w:pStyle w:val="20"/>
        <w:framePr w:w="9106" w:h="7313" w:hRule="exact" w:wrap="none" w:vAnchor="page" w:hAnchor="page" w:x="652" w:y="551"/>
        <w:shd w:val="clear" w:color="auto" w:fill="auto"/>
        <w:spacing w:after="106" w:line="298" w:lineRule="exact"/>
        <w:ind w:left="460"/>
        <w:jc w:val="left"/>
      </w:pPr>
      <w:r>
        <w:t>точности 0,1; 0,2, пределы измерений 0-1,0; 0-1,6 кгс/см</w:t>
      </w:r>
      <w:r>
        <w:rPr>
          <w:vertAlign w:val="superscript"/>
        </w:rPr>
        <w:t>2</w:t>
      </w:r>
      <w:r>
        <w:t xml:space="preserve"> (0-0,1; 0-0,16 МПа); автоматический контрольный задатчик АКЗ-1, класс точности 0,1, пределы</w:t>
      </w:r>
    </w:p>
    <w:p w:rsidR="006F1B87" w:rsidRDefault="003E6CBC">
      <w:pPr>
        <w:pStyle w:val="20"/>
        <w:framePr w:w="9106" w:h="7313" w:hRule="exact" w:wrap="none" w:vAnchor="page" w:hAnchor="page" w:x="652" w:y="551"/>
        <w:shd w:val="clear" w:color="auto" w:fill="auto"/>
        <w:spacing w:after="0" w:line="240" w:lineRule="exact"/>
        <w:ind w:firstLine="0"/>
        <w:jc w:val="both"/>
      </w:pPr>
      <w:r>
        <w:t>измерений 0,1-1,6 кгс/см</w:t>
      </w:r>
      <w:r>
        <w:rPr>
          <w:vertAlign w:val="superscript"/>
        </w:rPr>
        <w:t>2</w:t>
      </w:r>
      <w:r>
        <w:t xml:space="preserve"> (0,01-0,16 МПа);</w:t>
      </w:r>
    </w:p>
    <w:p w:rsidR="006F1B87" w:rsidRDefault="003E6CBC">
      <w:pPr>
        <w:pStyle w:val="20"/>
        <w:framePr w:w="9106" w:h="7313" w:hRule="exact" w:wrap="none" w:vAnchor="page" w:hAnchor="page" w:x="652" w:y="551"/>
        <w:shd w:val="clear" w:color="auto" w:fill="auto"/>
        <w:spacing w:after="146" w:line="240" w:lineRule="exact"/>
        <w:ind w:firstLine="460"/>
        <w:jc w:val="both"/>
      </w:pPr>
      <w:r>
        <w:t>контрольный цифровой манометр КМЦ-1,6, класс точности 0,1, пределы</w:t>
      </w:r>
    </w:p>
    <w:p w:rsidR="006F1B87" w:rsidRDefault="003E6CBC">
      <w:pPr>
        <w:pStyle w:val="20"/>
        <w:framePr w:w="9106" w:h="7313" w:hRule="exact" w:wrap="none" w:vAnchor="page" w:hAnchor="page" w:x="652" w:y="551"/>
        <w:shd w:val="clear" w:color="auto" w:fill="auto"/>
        <w:spacing w:after="0" w:line="240" w:lineRule="exact"/>
        <w:ind w:firstLine="0"/>
        <w:jc w:val="both"/>
      </w:pPr>
      <w:r>
        <w:t>измерений 0-1,6 кгс/см</w:t>
      </w:r>
      <w:r>
        <w:rPr>
          <w:vertAlign w:val="superscript"/>
        </w:rPr>
        <w:t>2</w:t>
      </w:r>
      <w:r>
        <w:t xml:space="preserve"> (0-0,16 МПа);</w:t>
      </w:r>
    </w:p>
    <w:p w:rsidR="006F1B87" w:rsidRDefault="003E6CBC">
      <w:pPr>
        <w:pStyle w:val="20"/>
        <w:framePr w:w="9106" w:h="7313" w:hRule="exact" w:wrap="none" w:vAnchor="page" w:hAnchor="page" w:x="652" w:y="551"/>
        <w:shd w:val="clear" w:color="auto" w:fill="auto"/>
        <w:spacing w:after="99" w:line="341" w:lineRule="exact"/>
        <w:ind w:firstLine="460"/>
        <w:jc w:val="left"/>
      </w:pPr>
      <w:r>
        <w:t>грузосильфонный</w:t>
      </w:r>
      <w:r>
        <w:t xml:space="preserve"> дифференциально-трансформаторный манометр контрольный МКБ, классы точности 0,10; 0,16; 0,25; пределы измерений от 0</w:t>
      </w:r>
      <w:r>
        <w:softHyphen/>
        <w:t xml:space="preserve">0,25 до 0-6,3 кгс/см </w:t>
      </w:r>
      <w:r>
        <w:rPr>
          <w:vertAlign w:val="superscript"/>
        </w:rPr>
        <w:t>2</w:t>
      </w:r>
      <w:r>
        <w:t xml:space="preserve"> (от 0-0,025 до 0-0,63 МПа) по ряду </w:t>
      </w:r>
      <w:r>
        <w:rPr>
          <w:lang w:val="en-US" w:eastAsia="en-US" w:bidi="en-US"/>
        </w:rPr>
        <w:t>R</w:t>
      </w:r>
      <w:r w:rsidRPr="007A0528">
        <w:rPr>
          <w:lang w:eastAsia="en-US" w:bidi="en-US"/>
        </w:rPr>
        <w:t xml:space="preserve">5 </w:t>
      </w:r>
      <w:r>
        <w:rPr>
          <w:rStyle w:val="21"/>
        </w:rPr>
        <w:t xml:space="preserve">ГОСТ 8032-84: </w:t>
      </w:r>
      <w:r>
        <w:t>электромеханический прецизионный манометр ПМ, классы точности 0,</w:t>
      </w:r>
      <w:r>
        <w:t>10,</w:t>
      </w:r>
    </w:p>
    <w:p w:rsidR="006F1B87" w:rsidRDefault="003E6CBC">
      <w:pPr>
        <w:pStyle w:val="20"/>
        <w:framePr w:w="9106" w:h="7313" w:hRule="exact" w:wrap="none" w:vAnchor="page" w:hAnchor="page" w:x="652" w:y="551"/>
        <w:shd w:val="clear" w:color="auto" w:fill="auto"/>
        <w:spacing w:after="0" w:line="293" w:lineRule="exact"/>
        <w:ind w:left="460"/>
        <w:jc w:val="left"/>
      </w:pPr>
      <w:r>
        <w:t>0,16; 0,25, пределы измерений 0-1,0; 0,2-1,0 кгс/см</w:t>
      </w:r>
      <w:r>
        <w:rPr>
          <w:vertAlign w:val="superscript"/>
        </w:rPr>
        <w:t>2</w:t>
      </w:r>
      <w:r>
        <w:t xml:space="preserve"> (0-0,1; 0,02-0,10</w:t>
      </w:r>
      <w:hyperlink r:id="rId38" w:history="1">
        <w:r>
          <w:rPr>
            <w:rStyle w:val="a3"/>
          </w:rPr>
          <w:t xml:space="preserve"> МПа);</w:t>
        </w:r>
      </w:hyperlink>
      <w:r>
        <w:t xml:space="preserve"> электрический секундомер типа П-ЗОМ;</w:t>
      </w:r>
    </w:p>
    <w:p w:rsidR="006F1B87" w:rsidRDefault="003E6CBC">
      <w:pPr>
        <w:pStyle w:val="20"/>
        <w:framePr w:w="9106" w:h="7313" w:hRule="exact" w:wrap="none" w:vAnchor="page" w:hAnchor="page" w:x="652" w:y="551"/>
        <w:shd w:val="clear" w:color="auto" w:fill="auto"/>
        <w:spacing w:after="0" w:line="293" w:lineRule="exact"/>
        <w:ind w:firstLine="460"/>
        <w:jc w:val="both"/>
      </w:pPr>
      <w:r>
        <w:t>электрические часы, работающие синхронно с частотой тока питания.</w:t>
      </w:r>
    </w:p>
    <w:p w:rsidR="006F1B87" w:rsidRDefault="003E6CBC">
      <w:pPr>
        <w:pStyle w:val="101"/>
        <w:framePr w:w="9106" w:h="7689" w:hRule="exact" w:wrap="none" w:vAnchor="page" w:hAnchor="page" w:x="652" w:y="8121"/>
        <w:shd w:val="clear" w:color="auto" w:fill="auto"/>
        <w:spacing w:before="0" w:after="241"/>
      </w:pPr>
      <w:r>
        <w:t xml:space="preserve">ПРИЛОЖЕНИЕ 2 </w:t>
      </w:r>
      <w:r>
        <w:t>(справочное). ЗНАЧЕНИЕ ВЫСОТЫ СТОЛБА РТУТИ И ВОДЫ ЖИДКОСТНЫХ ОБРАЗЦОВЫХ МАНОМЕТРОВ, СООТВЕТСТВУЮЩЕЙ ДАВЛЕНИЮ 1 кгс/см (0,1 МПа)</w:t>
      </w:r>
    </w:p>
    <w:p w:rsidR="006F1B87" w:rsidRDefault="003E6CBC">
      <w:pPr>
        <w:pStyle w:val="20"/>
        <w:framePr w:w="9106" w:h="7689" w:hRule="exact" w:wrap="none" w:vAnchor="page" w:hAnchor="page" w:x="652" w:y="8121"/>
        <w:shd w:val="clear" w:color="auto" w:fill="auto"/>
        <w:spacing w:after="7" w:line="240" w:lineRule="exact"/>
        <w:ind w:firstLine="0"/>
        <w:jc w:val="left"/>
      </w:pPr>
      <w:r>
        <w:t>ПРИЛОЖЕНИЕ 2</w:t>
      </w:r>
    </w:p>
    <w:p w:rsidR="006F1B87" w:rsidRDefault="003E6CBC">
      <w:pPr>
        <w:pStyle w:val="20"/>
        <w:framePr w:w="9106" w:h="7689" w:hRule="exact" w:wrap="none" w:vAnchor="page" w:hAnchor="page" w:x="652" w:y="8121"/>
        <w:shd w:val="clear" w:color="auto" w:fill="auto"/>
        <w:spacing w:after="242" w:line="240" w:lineRule="exact"/>
        <w:ind w:firstLine="0"/>
        <w:jc w:val="left"/>
      </w:pPr>
      <w:r>
        <w:t>Справочное</w:t>
      </w:r>
    </w:p>
    <w:p w:rsidR="006F1B87" w:rsidRDefault="003E6CBC">
      <w:pPr>
        <w:pStyle w:val="20"/>
        <w:framePr w:w="9106" w:h="7689" w:hRule="exact" w:wrap="none" w:vAnchor="page" w:hAnchor="page" w:x="652" w:y="8121"/>
        <w:shd w:val="clear" w:color="auto" w:fill="auto"/>
        <w:spacing w:after="96" w:line="240" w:lineRule="exact"/>
        <w:ind w:firstLine="460"/>
        <w:jc w:val="both"/>
      </w:pPr>
      <w:r>
        <w:t>При использовании жидкостных образцовых манометров давление, равное</w:t>
      </w:r>
    </w:p>
    <w:p w:rsidR="006F1B87" w:rsidRDefault="003E6CBC">
      <w:pPr>
        <w:pStyle w:val="20"/>
        <w:framePr w:w="9106" w:h="7689" w:hRule="exact" w:wrap="none" w:vAnchor="page" w:hAnchor="page" w:x="652" w:y="8121"/>
        <w:shd w:val="clear" w:color="auto" w:fill="auto"/>
        <w:spacing w:after="106" w:line="298" w:lineRule="exact"/>
        <w:ind w:firstLine="0"/>
        <w:jc w:val="both"/>
      </w:pPr>
      <w:r>
        <w:t>1 кгс/см</w:t>
      </w:r>
      <w:r>
        <w:rPr>
          <w:vertAlign w:val="superscript"/>
        </w:rPr>
        <w:t>2</w:t>
      </w:r>
      <w:r>
        <w:t xml:space="preserve"> (0,1 МПа), создается столбом ртути высотой 738,2 мм или столбом воды высотой 10018 мм при нормальном ускорении свободного падения тела,</w:t>
      </w:r>
    </w:p>
    <w:p w:rsidR="006F1B87" w:rsidRDefault="003E6CBC">
      <w:pPr>
        <w:pStyle w:val="20"/>
        <w:framePr w:w="9106" w:h="7689" w:hRule="exact" w:wrap="none" w:vAnchor="page" w:hAnchor="page" w:x="652" w:y="8121"/>
        <w:shd w:val="clear" w:color="auto" w:fill="auto"/>
        <w:spacing w:after="0" w:line="240" w:lineRule="exact"/>
        <w:ind w:firstLine="0"/>
        <w:jc w:val="left"/>
      </w:pPr>
      <w:r>
        <w:t>равном 9,8066 м/с</w:t>
      </w:r>
      <w:r>
        <w:rPr>
          <w:vertAlign w:val="superscript"/>
        </w:rPr>
        <w:t>2</w:t>
      </w:r>
      <w:r>
        <w:t>, при нормальной температуре 20 °С.</w:t>
      </w:r>
    </w:p>
    <w:p w:rsidR="006F1B87" w:rsidRDefault="003E6CBC">
      <w:pPr>
        <w:pStyle w:val="20"/>
        <w:framePr w:w="9106" w:h="7689" w:hRule="exact" w:wrap="none" w:vAnchor="page" w:hAnchor="page" w:x="652" w:y="8121"/>
        <w:shd w:val="clear" w:color="auto" w:fill="auto"/>
        <w:spacing w:after="64"/>
        <w:ind w:firstLine="460"/>
        <w:jc w:val="both"/>
      </w:pPr>
      <w:r>
        <w:t>Указанным значением высоты столба ртути или воды допускается поль</w:t>
      </w:r>
      <w:r>
        <w:t>зоваться в диапазонах ускорений свободного падения тел 9,7970-9,8255</w:t>
      </w:r>
    </w:p>
    <w:p w:rsidR="006F1B87" w:rsidRDefault="003E6CBC">
      <w:pPr>
        <w:pStyle w:val="20"/>
        <w:framePr w:w="9106" w:h="7689" w:hRule="exact" w:wrap="none" w:vAnchor="page" w:hAnchor="page" w:x="652" w:y="8121"/>
        <w:shd w:val="clear" w:color="auto" w:fill="auto"/>
        <w:spacing w:after="0" w:line="298" w:lineRule="exact"/>
        <w:ind w:firstLine="0"/>
        <w:jc w:val="both"/>
      </w:pPr>
      <w:r>
        <w:t>м/с</w:t>
      </w:r>
      <w:r>
        <w:rPr>
          <w:vertAlign w:val="superscript"/>
        </w:rPr>
        <w:t>2</w:t>
      </w:r>
      <w:r>
        <w:t xml:space="preserve"> для приборов классов точности 0,5 и 1,0 при температуре 20±2 °С, для приборов классов точности 1,5 и 2,5 при температуре 20±5 °С.</w:t>
      </w:r>
    </w:p>
    <w:p w:rsidR="006F1B87" w:rsidRDefault="003E6CBC">
      <w:pPr>
        <w:pStyle w:val="20"/>
        <w:framePr w:w="9106" w:h="7689" w:hRule="exact" w:wrap="none" w:vAnchor="page" w:hAnchor="page" w:x="652" w:y="8121"/>
        <w:shd w:val="clear" w:color="auto" w:fill="auto"/>
        <w:spacing w:after="406"/>
        <w:ind w:firstLine="460"/>
        <w:jc w:val="both"/>
      </w:pPr>
      <w:r>
        <w:t xml:space="preserve">При ускорении свободного падения тела, отличном от </w:t>
      </w:r>
      <w:r>
        <w:t>нормального, значение высоты столба ртути или воды определяют из равенства</w:t>
      </w:r>
    </w:p>
    <w:p w:rsidR="006F1B87" w:rsidRDefault="003E6CBC">
      <w:pPr>
        <w:pStyle w:val="110"/>
        <w:framePr w:w="9106" w:h="7689" w:hRule="exact" w:wrap="none" w:vAnchor="page" w:hAnchor="page" w:x="652" w:y="8121"/>
        <w:shd w:val="clear" w:color="auto" w:fill="auto"/>
        <w:spacing w:before="0" w:line="320" w:lineRule="exact"/>
      </w:pPr>
      <w:r>
        <w:rPr>
          <w:rStyle w:val="1116pt0pt"/>
        </w:rPr>
        <w:t xml:space="preserve">Кщя </w:t>
      </w:r>
      <w:r>
        <w:rPr>
          <w:rStyle w:val="1116pt0pt"/>
          <w:vertAlign w:val="superscript"/>
        </w:rPr>
        <w:t>=</w:t>
      </w:r>
      <w:r>
        <w:t xml:space="preserve"> йр£м,</w:t>
      </w:r>
    </w:p>
    <w:p w:rsidR="006F1B87" w:rsidRDefault="006F1B87">
      <w:pPr>
        <w:rPr>
          <w:sz w:val="2"/>
          <w:szCs w:val="2"/>
        </w:rPr>
        <w:sectPr w:rsidR="006F1B8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F1B87" w:rsidRDefault="007A0528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370840</wp:posOffset>
                </wp:positionH>
                <wp:positionV relativeFrom="page">
                  <wp:posOffset>356870</wp:posOffset>
                </wp:positionV>
                <wp:extent cx="6836410" cy="8049895"/>
                <wp:effectExtent l="0" t="4445" r="3175" b="381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6410" cy="804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4C99B" id="Rectangle 5" o:spid="_x0000_s1026" style="position:absolute;margin-left:29.2pt;margin-top:28.1pt;width:538.3pt;height:633.8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" stroked="f">
                <w10:wrap anchorx="page" anchory="page"/>
              </v:rect>
            </w:pict>
          </mc:Fallback>
        </mc:AlternateContent>
      </w:r>
    </w:p>
    <w:p w:rsidR="006F1B87" w:rsidRDefault="003E6CBC">
      <w:pPr>
        <w:pStyle w:val="20"/>
        <w:framePr w:wrap="none" w:vAnchor="page" w:hAnchor="page" w:x="695" w:y="720"/>
        <w:shd w:val="clear" w:color="auto" w:fill="auto"/>
        <w:spacing w:after="0" w:line="260" w:lineRule="exact"/>
        <w:ind w:firstLine="0"/>
        <w:jc w:val="both"/>
      </w:pPr>
      <w:r>
        <w:t xml:space="preserve">где </w:t>
      </w:r>
      <w:r>
        <w:rPr>
          <w:rStyle w:val="2Sylfaen13pt1pt0"/>
        </w:rPr>
        <w:t>к</w:t>
      </w:r>
      <w:r>
        <w:rPr>
          <w:rStyle w:val="2Sylfaen13pt1pt0"/>
          <w:vertAlign w:val="subscript"/>
        </w:rPr>
        <w:t>я</w:t>
      </w:r>
      <w:r>
        <w:rPr>
          <w:rStyle w:val="2Sylfaen13pt1pt0"/>
        </w:rPr>
        <w:t xml:space="preserve"> -</w:t>
      </w:r>
      <w:r>
        <w:t xml:space="preserve"> высота столба жидкости при </w:t>
      </w:r>
      <w:r>
        <w:rPr>
          <w:lang w:val="en-US" w:eastAsia="en-US" w:bidi="en-US"/>
        </w:rPr>
        <w:t>g</w:t>
      </w:r>
      <w:r>
        <w:rPr>
          <w:vertAlign w:val="subscript"/>
          <w:lang w:val="en-US" w:eastAsia="en-US" w:bidi="en-US"/>
        </w:rPr>
        <w:t>H</w:t>
      </w:r>
      <w:r>
        <w:t>, мм;</w:t>
      </w:r>
    </w:p>
    <w:p w:rsidR="006F1B87" w:rsidRDefault="003E6CBC">
      <w:pPr>
        <w:pStyle w:val="20"/>
        <w:framePr w:w="9019" w:h="5813" w:hRule="exact" w:wrap="none" w:vAnchor="page" w:hAnchor="page" w:x="695" w:y="1293"/>
        <w:shd w:val="clear" w:color="auto" w:fill="auto"/>
        <w:spacing w:after="273" w:line="432" w:lineRule="exact"/>
        <w:ind w:left="480" w:right="1700" w:firstLine="0"/>
        <w:jc w:val="left"/>
      </w:pPr>
      <w:r>
        <w:t xml:space="preserve">йр - расчетное значение высоты столба жидкости, мм; </w:t>
      </w:r>
      <w:r>
        <w:rPr>
          <w:lang w:val="en-US" w:eastAsia="en-US" w:bidi="en-US"/>
        </w:rPr>
        <w:t>g</w:t>
      </w:r>
      <w:r>
        <w:rPr>
          <w:vertAlign w:val="subscript"/>
          <w:lang w:val="en-US" w:eastAsia="en-US" w:bidi="en-US"/>
        </w:rPr>
        <w:t>H</w:t>
      </w:r>
      <w:r w:rsidRPr="007A0528">
        <w:rPr>
          <w:lang w:eastAsia="en-US" w:bidi="en-US"/>
        </w:rPr>
        <w:t xml:space="preserve"> </w:t>
      </w:r>
      <w:r>
        <w:t xml:space="preserve">- нормальное ускорение свободного падения тела, м/с </w:t>
      </w:r>
      <w:r>
        <w:rPr>
          <w:vertAlign w:val="superscript"/>
        </w:rPr>
        <w:t>2</w:t>
      </w:r>
      <w:r>
        <w:t xml:space="preserve">; </w:t>
      </w:r>
      <w:r>
        <w:rPr>
          <w:lang w:val="en-US" w:eastAsia="en-US" w:bidi="en-US"/>
        </w:rPr>
        <w:t>g</w:t>
      </w:r>
      <w:r>
        <w:rPr>
          <w:vertAlign w:val="subscript"/>
          <w:lang w:val="en-US" w:eastAsia="en-US" w:bidi="en-US"/>
        </w:rPr>
        <w:t>H</w:t>
      </w:r>
      <w:r w:rsidRPr="007A0528">
        <w:rPr>
          <w:lang w:eastAsia="en-US" w:bidi="en-US"/>
        </w:rPr>
        <w:t xml:space="preserve"> </w:t>
      </w:r>
      <w:r>
        <w:t>- ускорение свободного падения тела в месте поверки.</w:t>
      </w:r>
    </w:p>
    <w:p w:rsidR="006F1B87" w:rsidRDefault="003E6CBC">
      <w:pPr>
        <w:pStyle w:val="101"/>
        <w:framePr w:w="9019" w:h="5813" w:hRule="exact" w:wrap="none" w:vAnchor="page" w:hAnchor="page" w:x="695" w:y="1293"/>
        <w:shd w:val="clear" w:color="auto" w:fill="auto"/>
        <w:spacing w:before="0" w:after="241"/>
      </w:pPr>
      <w:r>
        <w:t>ПРИЛОЖЕНИЕ 3 (справочное). ОПРЕДЕЛЕНИЕ ДОПУСТИМЫХ ОТКЛОНЕНИЙ ОТ РАСЧЕТНЫХ ЗНАЧЕНИЙ ПЕРЕПАДА ДАВЛЕНИЯ ДЛЯ ДИФМАНОМЕТРОВ- РАСХОДОМЕРОВ ПРИ ЛИНЕЙНОЙ</w:t>
      </w:r>
      <w:r>
        <w:t xml:space="preserve"> ЗАВИСИМОСТИ МЕЖДУ РАСХОДОМ И ПОКАЗАНИЯМИ</w:t>
      </w:r>
    </w:p>
    <w:p w:rsidR="006F1B87" w:rsidRDefault="003E6CBC">
      <w:pPr>
        <w:pStyle w:val="20"/>
        <w:framePr w:w="9019" w:h="5813" w:hRule="exact" w:wrap="none" w:vAnchor="page" w:hAnchor="page" w:x="695" w:y="1293"/>
        <w:shd w:val="clear" w:color="auto" w:fill="auto"/>
        <w:spacing w:after="7" w:line="240" w:lineRule="exact"/>
        <w:ind w:firstLine="0"/>
        <w:jc w:val="both"/>
      </w:pPr>
      <w:r>
        <w:t>ПРИЛОЖЕНИЕ 3</w:t>
      </w:r>
    </w:p>
    <w:p w:rsidR="006F1B87" w:rsidRDefault="003E6CBC">
      <w:pPr>
        <w:pStyle w:val="20"/>
        <w:framePr w:w="9019" w:h="5813" w:hRule="exact" w:wrap="none" w:vAnchor="page" w:hAnchor="page" w:x="695" w:y="1293"/>
        <w:shd w:val="clear" w:color="auto" w:fill="auto"/>
        <w:spacing w:after="0" w:line="240" w:lineRule="exact"/>
        <w:ind w:firstLine="0"/>
        <w:jc w:val="both"/>
      </w:pPr>
      <w:r>
        <w:t>Справочное</w:t>
      </w:r>
    </w:p>
    <w:p w:rsidR="006F1B87" w:rsidRDefault="007A0528">
      <w:pPr>
        <w:framePr w:wrap="none" w:vAnchor="page" w:hAnchor="page" w:x="589" w:y="739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832600" cy="1024255"/>
            <wp:effectExtent l="0" t="0" r="0" b="0"/>
            <wp:docPr id="10" name="Рисунок 10" descr="C:\Users\KOPTEV~1\AppData\Local\Temp\FineReader12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OPTEV~1\AppData\Local\Temp\FineReader12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B87" w:rsidRDefault="003E6CBC">
      <w:pPr>
        <w:pStyle w:val="101"/>
        <w:framePr w:wrap="none" w:vAnchor="page" w:hAnchor="page" w:x="695" w:y="9591"/>
        <w:shd w:val="clear" w:color="auto" w:fill="auto"/>
        <w:spacing w:before="0" w:after="0" w:line="380" w:lineRule="exact"/>
      </w:pPr>
      <w:r>
        <w:t xml:space="preserve">ПРИЛОЖЕНИЕ 4 (справочное). ПРОТОКОЛ </w:t>
      </w:r>
      <w:r>
        <w:rPr>
          <w:lang w:val="en-US" w:eastAsia="en-US" w:bidi="en-US"/>
        </w:rPr>
        <w:t>N</w:t>
      </w:r>
    </w:p>
    <w:p w:rsidR="006F1B87" w:rsidRDefault="003E6CBC">
      <w:pPr>
        <w:pStyle w:val="20"/>
        <w:framePr w:w="9019" w:h="1953" w:hRule="exact" w:wrap="none" w:vAnchor="page" w:hAnchor="page" w:x="695" w:y="10812"/>
        <w:shd w:val="clear" w:color="auto" w:fill="auto"/>
        <w:spacing w:after="7" w:line="240" w:lineRule="exact"/>
        <w:ind w:firstLine="0"/>
        <w:jc w:val="both"/>
      </w:pPr>
      <w:r>
        <w:t>ПРИЛОЖЕНИЕ 4</w:t>
      </w:r>
    </w:p>
    <w:p w:rsidR="006F1B87" w:rsidRDefault="003E6CBC">
      <w:pPr>
        <w:pStyle w:val="20"/>
        <w:framePr w:w="9019" w:h="1953" w:hRule="exact" w:wrap="none" w:vAnchor="page" w:hAnchor="page" w:x="695" w:y="10812"/>
        <w:shd w:val="clear" w:color="auto" w:fill="auto"/>
        <w:spacing w:after="547" w:line="240" w:lineRule="exact"/>
        <w:ind w:firstLine="0"/>
        <w:jc w:val="both"/>
      </w:pPr>
      <w:r>
        <w:t>Справочное</w:t>
      </w:r>
    </w:p>
    <w:p w:rsidR="006F1B87" w:rsidRDefault="003E6CBC">
      <w:pPr>
        <w:pStyle w:val="20"/>
        <w:framePr w:w="9019" w:h="1953" w:hRule="exact" w:wrap="none" w:vAnchor="page" w:hAnchor="page" w:x="695" w:y="10812"/>
        <w:shd w:val="clear" w:color="auto" w:fill="auto"/>
        <w:tabs>
          <w:tab w:val="left" w:leader="underscore" w:pos="2621"/>
        </w:tabs>
        <w:spacing w:after="242" w:line="240" w:lineRule="exact"/>
        <w:ind w:firstLine="0"/>
        <w:jc w:val="both"/>
      </w:pPr>
      <w:r>
        <w:t xml:space="preserve">ПРОТОКОЛ </w:t>
      </w:r>
      <w:r>
        <w:rPr>
          <w:lang w:val="en-US" w:eastAsia="en-US" w:bidi="en-US"/>
        </w:rPr>
        <w:t>N</w:t>
      </w:r>
      <w:r>
        <w:tab/>
      </w:r>
    </w:p>
    <w:p w:rsidR="006F1B87" w:rsidRDefault="003E6CBC">
      <w:pPr>
        <w:pStyle w:val="20"/>
        <w:framePr w:w="9019" w:h="1953" w:hRule="exact" w:wrap="none" w:vAnchor="page" w:hAnchor="page" w:x="695" w:y="10812"/>
        <w:shd w:val="clear" w:color="auto" w:fill="auto"/>
        <w:tabs>
          <w:tab w:val="left" w:pos="610"/>
          <w:tab w:val="left" w:pos="1978"/>
        </w:tabs>
        <w:spacing w:after="0" w:line="240" w:lineRule="exact"/>
        <w:ind w:firstLine="0"/>
        <w:jc w:val="both"/>
      </w:pPr>
      <w:r>
        <w:t>”</w:t>
      </w:r>
      <w:r>
        <w:tab/>
        <w:t>”</w:t>
      </w:r>
      <w:r>
        <w:tab/>
        <w:t>19 г.</w:t>
      </w:r>
    </w:p>
    <w:p w:rsidR="006F1B87" w:rsidRDefault="006F1B87">
      <w:pPr>
        <w:rPr>
          <w:sz w:val="2"/>
          <w:szCs w:val="2"/>
        </w:rPr>
        <w:sectPr w:rsidR="006F1B8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F1B87" w:rsidRDefault="007A0528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1405255</wp:posOffset>
                </wp:positionH>
                <wp:positionV relativeFrom="page">
                  <wp:posOffset>1030605</wp:posOffset>
                </wp:positionV>
                <wp:extent cx="4770120" cy="0"/>
                <wp:effectExtent l="14605" t="11430" r="6350" b="7620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7701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509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10.65pt;margin-top:81.15pt;width:375.6pt;height:0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1405255</wp:posOffset>
                </wp:positionH>
                <wp:positionV relativeFrom="page">
                  <wp:posOffset>1061085</wp:posOffset>
                </wp:positionV>
                <wp:extent cx="4770120" cy="0"/>
                <wp:effectExtent l="14605" t="13335" r="15875" b="1524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7701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35539" id="AutoShape 2" o:spid="_x0000_s1026" type="#_x0000_t32" style="position:absolute;margin-left:110.65pt;margin-top:83.55pt;width:375.6pt;height:0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6F1B87" w:rsidRDefault="003E6CBC">
      <w:pPr>
        <w:pStyle w:val="20"/>
        <w:framePr w:wrap="none" w:vAnchor="page" w:hAnchor="page" w:x="870" w:y="1062"/>
        <w:shd w:val="clear" w:color="auto" w:fill="auto"/>
        <w:spacing w:after="0" w:line="240" w:lineRule="exact"/>
        <w:ind w:firstLine="0"/>
        <w:jc w:val="left"/>
      </w:pPr>
      <w:r>
        <w:t>поверки</w:t>
      </w:r>
    </w:p>
    <w:p w:rsidR="006F1B87" w:rsidRDefault="003E6CBC">
      <w:pPr>
        <w:pStyle w:val="20"/>
        <w:framePr w:wrap="none" w:vAnchor="page" w:hAnchor="page" w:x="678" w:y="2018"/>
        <w:shd w:val="clear" w:color="auto" w:fill="auto"/>
        <w:spacing w:after="0" w:line="240" w:lineRule="exact"/>
        <w:ind w:left="1700" w:firstLine="0"/>
        <w:jc w:val="left"/>
      </w:pPr>
      <w:r>
        <w:t>(наименование дифманометра)</w:t>
      </w:r>
    </w:p>
    <w:p w:rsidR="006F1B87" w:rsidRDefault="003E6CBC">
      <w:pPr>
        <w:pStyle w:val="20"/>
        <w:framePr w:wrap="none" w:vAnchor="page" w:hAnchor="page" w:x="678" w:y="3333"/>
        <w:shd w:val="clear" w:color="auto" w:fill="auto"/>
        <w:spacing w:after="0" w:line="240" w:lineRule="exact"/>
        <w:ind w:left="220" w:firstLine="0"/>
        <w:jc w:val="left"/>
      </w:pPr>
      <w:r>
        <w:t>принадлежащего</w:t>
      </w:r>
    </w:p>
    <w:p w:rsidR="006F1B87" w:rsidRDefault="003E6CBC">
      <w:pPr>
        <w:pStyle w:val="20"/>
        <w:framePr w:w="8904" w:h="667" w:hRule="exact" w:wrap="none" w:vAnchor="page" w:hAnchor="page" w:x="678" w:y="4219"/>
        <w:shd w:val="clear" w:color="auto" w:fill="auto"/>
        <w:spacing w:after="0" w:line="307" w:lineRule="exact"/>
        <w:ind w:left="2720" w:firstLine="0"/>
        <w:jc w:val="both"/>
      </w:pPr>
      <w:r>
        <w:t>(наименование предприятия, организации, учреждения)</w:t>
      </w:r>
    </w:p>
    <w:p w:rsidR="006F1B87" w:rsidRDefault="003E6CBC">
      <w:pPr>
        <w:pStyle w:val="20"/>
        <w:framePr w:wrap="none" w:vAnchor="page" w:hAnchor="page" w:x="678" w:y="5892"/>
        <w:shd w:val="clear" w:color="auto" w:fill="auto"/>
        <w:spacing w:after="0" w:line="240" w:lineRule="exact"/>
        <w:ind w:left="220" w:firstLine="0"/>
        <w:jc w:val="left"/>
      </w:pPr>
      <w:r>
        <w:t>Тип</w:t>
      </w:r>
    </w:p>
    <w:p w:rsidR="006F1B87" w:rsidRDefault="003E6CBC">
      <w:pPr>
        <w:pStyle w:val="20"/>
        <w:framePr w:wrap="none" w:vAnchor="page" w:hAnchor="page" w:x="7249" w:y="5892"/>
        <w:shd w:val="clear" w:color="auto" w:fill="auto"/>
        <w:spacing w:after="0" w:line="240" w:lineRule="exact"/>
        <w:ind w:firstLine="0"/>
        <w:jc w:val="left"/>
      </w:pPr>
      <w:r>
        <w:rPr>
          <w:lang w:val="en-US" w:eastAsia="en-US" w:bidi="en-US"/>
        </w:rPr>
        <w:t>N</w:t>
      </w:r>
    </w:p>
    <w:p w:rsidR="006F1B87" w:rsidRDefault="003E6CBC">
      <w:pPr>
        <w:pStyle w:val="20"/>
        <w:framePr w:wrap="none" w:vAnchor="page" w:hAnchor="page" w:x="678" w:y="7221"/>
        <w:shd w:val="clear" w:color="auto" w:fill="auto"/>
        <w:spacing w:after="0" w:line="240" w:lineRule="exact"/>
        <w:ind w:left="220" w:firstLine="0"/>
        <w:jc w:val="left"/>
      </w:pPr>
      <w:r>
        <w:t>Пределы измерений</w:t>
      </w:r>
    </w:p>
    <w:p w:rsidR="006F1B87" w:rsidRDefault="003E6CBC">
      <w:pPr>
        <w:pStyle w:val="20"/>
        <w:framePr w:wrap="none" w:vAnchor="page" w:hAnchor="page" w:x="5800" w:y="7221"/>
        <w:shd w:val="clear" w:color="auto" w:fill="auto"/>
        <w:spacing w:after="0" w:line="240" w:lineRule="exact"/>
        <w:ind w:firstLine="0"/>
        <w:jc w:val="left"/>
      </w:pPr>
      <w:r>
        <w:t>Класс точности</w:t>
      </w:r>
    </w:p>
    <w:p w:rsidR="006F1B87" w:rsidRDefault="003E6CBC">
      <w:pPr>
        <w:pStyle w:val="20"/>
        <w:framePr w:wrap="none" w:vAnchor="page" w:hAnchor="page" w:x="678" w:y="8555"/>
        <w:shd w:val="clear" w:color="auto" w:fill="auto"/>
        <w:spacing w:after="0" w:line="240" w:lineRule="exact"/>
        <w:ind w:left="220" w:firstLine="0"/>
        <w:jc w:val="left"/>
      </w:pPr>
      <w:r>
        <w:t>Образцовые приборы</w:t>
      </w:r>
    </w:p>
    <w:p w:rsidR="006F1B87" w:rsidRDefault="003E6CBC">
      <w:pPr>
        <w:pStyle w:val="20"/>
        <w:framePr w:wrap="none" w:vAnchor="page" w:hAnchor="page" w:x="678" w:y="9501"/>
        <w:shd w:val="clear" w:color="auto" w:fill="auto"/>
        <w:tabs>
          <w:tab w:val="left" w:leader="underscore" w:pos="4836"/>
        </w:tabs>
        <w:spacing w:after="0" w:line="240" w:lineRule="exact"/>
        <w:ind w:left="3540" w:firstLine="0"/>
        <w:jc w:val="both"/>
      </w:pPr>
      <w:r>
        <w:t xml:space="preserve">(тип, </w:t>
      </w:r>
      <w:r>
        <w:rPr>
          <w:lang w:val="en-US" w:eastAsia="en-US" w:bidi="en-US"/>
        </w:rPr>
        <w:t>N</w:t>
      </w:r>
      <w:r>
        <w:tab/>
        <w:t>, верхний предел измерений)</w:t>
      </w:r>
    </w:p>
    <w:p w:rsidR="006F1B87" w:rsidRDefault="003E6CBC">
      <w:pPr>
        <w:pStyle w:val="20"/>
        <w:framePr w:wrap="none" w:vAnchor="page" w:hAnchor="page" w:x="678" w:y="10849"/>
        <w:shd w:val="clear" w:color="auto" w:fill="auto"/>
        <w:spacing w:after="0" w:line="240" w:lineRule="exact"/>
        <w:ind w:left="220" w:firstLine="0"/>
        <w:jc w:val="left"/>
      </w:pPr>
      <w:r>
        <w:t xml:space="preserve">(класс </w:t>
      </w:r>
      <w:r>
        <w:t>точности)</w:t>
      </w:r>
    </w:p>
    <w:p w:rsidR="006F1B87" w:rsidRDefault="003E6CBC">
      <w:pPr>
        <w:pStyle w:val="20"/>
        <w:framePr w:w="8904" w:h="840" w:hRule="exact" w:wrap="none" w:vAnchor="page" w:hAnchor="page" w:x="678" w:y="11738"/>
        <w:shd w:val="clear" w:color="auto" w:fill="auto"/>
        <w:spacing w:after="242" w:line="240" w:lineRule="exact"/>
        <w:ind w:firstLine="0"/>
        <w:jc w:val="left"/>
      </w:pPr>
      <w:r>
        <w:t>Таблица 1</w:t>
      </w:r>
    </w:p>
    <w:p w:rsidR="006F1B87" w:rsidRDefault="003E6CBC">
      <w:pPr>
        <w:pStyle w:val="120"/>
        <w:framePr w:w="8904" w:h="840" w:hRule="exact" w:wrap="none" w:vAnchor="page" w:hAnchor="page" w:x="678" w:y="11738"/>
        <w:shd w:val="clear" w:color="auto" w:fill="auto"/>
        <w:spacing w:before="0" w:line="240" w:lineRule="exact"/>
      </w:pPr>
      <w:r>
        <w:t>Определение основной погрешности и вариации</w:t>
      </w:r>
    </w:p>
    <w:p w:rsidR="006F1B87" w:rsidRDefault="006F1B87">
      <w:pPr>
        <w:rPr>
          <w:sz w:val="2"/>
          <w:szCs w:val="2"/>
        </w:rPr>
        <w:sectPr w:rsidR="006F1B8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2"/>
        <w:gridCol w:w="1579"/>
        <w:gridCol w:w="1234"/>
        <w:gridCol w:w="1550"/>
        <w:gridCol w:w="1229"/>
        <w:gridCol w:w="1550"/>
        <w:gridCol w:w="1536"/>
      </w:tblGrid>
      <w:tr w:rsidR="006F1B87">
        <w:tblPrEx>
          <w:tblCellMar>
            <w:top w:w="0" w:type="dxa"/>
            <w:bottom w:w="0" w:type="dxa"/>
          </w:tblCellMar>
        </w:tblPrEx>
        <w:trPr>
          <w:trHeight w:hRule="exact" w:val="2448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B87" w:rsidRDefault="003E6CBC">
            <w:pPr>
              <w:pStyle w:val="20"/>
              <w:framePr w:w="10560" w:h="4666" w:wrap="none" w:vAnchor="page" w:hAnchor="page" w:x="731" w:y="671"/>
              <w:shd w:val="clear" w:color="auto" w:fill="auto"/>
              <w:spacing w:after="0" w:line="298" w:lineRule="exact"/>
              <w:ind w:left="180" w:firstLine="0"/>
              <w:jc w:val="left"/>
            </w:pPr>
            <w:r>
              <w:rPr>
                <w:rStyle w:val="23"/>
              </w:rPr>
              <w:lastRenderedPageBreak/>
              <w:t>Номинальное</w:t>
            </w:r>
          </w:p>
          <w:p w:rsidR="006F1B87" w:rsidRDefault="003E6CBC">
            <w:pPr>
              <w:pStyle w:val="20"/>
              <w:framePr w:w="10560" w:h="4666" w:wrap="none" w:vAnchor="page" w:hAnchor="page" w:x="731" w:y="671"/>
              <w:shd w:val="clear" w:color="auto" w:fill="auto"/>
              <w:spacing w:after="0" w:line="298" w:lineRule="exact"/>
              <w:ind w:left="180" w:firstLine="0"/>
              <w:jc w:val="left"/>
            </w:pPr>
            <w:r>
              <w:rPr>
                <w:rStyle w:val="23"/>
              </w:rPr>
              <w:t>значение</w:t>
            </w:r>
          </w:p>
          <w:p w:rsidR="006F1B87" w:rsidRDefault="003E6CBC">
            <w:pPr>
              <w:pStyle w:val="20"/>
              <w:framePr w:w="10560" w:h="4666" w:wrap="none" w:vAnchor="page" w:hAnchor="page" w:x="731" w:y="671"/>
              <w:shd w:val="clear" w:color="auto" w:fill="auto"/>
              <w:spacing w:after="0" w:line="298" w:lineRule="exact"/>
              <w:ind w:left="180" w:firstLine="0"/>
              <w:jc w:val="left"/>
            </w:pPr>
            <w:r>
              <w:rPr>
                <w:rStyle w:val="23"/>
              </w:rPr>
              <w:t>измеряемой</w:t>
            </w:r>
          </w:p>
          <w:p w:rsidR="006F1B87" w:rsidRDefault="003E6CBC">
            <w:pPr>
              <w:pStyle w:val="20"/>
              <w:framePr w:w="10560" w:h="4666" w:wrap="none" w:vAnchor="page" w:hAnchor="page" w:x="731" w:y="671"/>
              <w:shd w:val="clear" w:color="auto" w:fill="auto"/>
              <w:spacing w:after="0" w:line="298" w:lineRule="exact"/>
              <w:ind w:left="180" w:firstLine="0"/>
              <w:jc w:val="left"/>
            </w:pPr>
            <w:r>
              <w:rPr>
                <w:rStyle w:val="23"/>
              </w:rPr>
              <w:t>величины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B87" w:rsidRDefault="003E6CBC">
            <w:pPr>
              <w:pStyle w:val="20"/>
              <w:framePr w:w="10560" w:h="4666" w:wrap="none" w:vAnchor="page" w:hAnchor="page" w:x="731" w:y="671"/>
              <w:shd w:val="clear" w:color="auto" w:fill="auto"/>
              <w:spacing w:after="0" w:line="298" w:lineRule="exact"/>
              <w:ind w:left="200" w:firstLine="0"/>
              <w:jc w:val="left"/>
            </w:pPr>
            <w:r>
              <w:rPr>
                <w:rStyle w:val="23"/>
              </w:rPr>
              <w:t>Расчетное</w:t>
            </w:r>
          </w:p>
          <w:p w:rsidR="006F1B87" w:rsidRDefault="003E6CBC">
            <w:pPr>
              <w:pStyle w:val="20"/>
              <w:framePr w:w="10560" w:h="4666" w:wrap="none" w:vAnchor="page" w:hAnchor="page" w:x="731" w:y="671"/>
              <w:shd w:val="clear" w:color="auto" w:fill="auto"/>
              <w:spacing w:after="0" w:line="298" w:lineRule="exact"/>
              <w:ind w:left="200" w:firstLine="0"/>
              <w:jc w:val="left"/>
            </w:pPr>
            <w:r>
              <w:rPr>
                <w:rStyle w:val="23"/>
              </w:rPr>
              <w:t>значение</w:t>
            </w:r>
          </w:p>
          <w:p w:rsidR="006F1B87" w:rsidRDefault="003E6CBC">
            <w:pPr>
              <w:pStyle w:val="20"/>
              <w:framePr w:w="10560" w:h="4666" w:wrap="none" w:vAnchor="page" w:hAnchor="page" w:x="731" w:y="671"/>
              <w:shd w:val="clear" w:color="auto" w:fill="auto"/>
              <w:spacing w:after="0" w:line="298" w:lineRule="exact"/>
              <w:ind w:left="200" w:firstLine="0"/>
              <w:jc w:val="left"/>
            </w:pPr>
            <w:r>
              <w:rPr>
                <w:rStyle w:val="23"/>
              </w:rPr>
              <w:t>перепада</w:t>
            </w:r>
          </w:p>
          <w:p w:rsidR="006F1B87" w:rsidRDefault="003E6CBC">
            <w:pPr>
              <w:pStyle w:val="20"/>
              <w:framePr w:w="10560" w:h="4666" w:wrap="none" w:vAnchor="page" w:hAnchor="page" w:x="731" w:y="671"/>
              <w:shd w:val="clear" w:color="auto" w:fill="auto"/>
              <w:spacing w:after="0" w:line="298" w:lineRule="exact"/>
              <w:ind w:left="200" w:firstLine="0"/>
              <w:jc w:val="left"/>
            </w:pPr>
            <w:r>
              <w:rPr>
                <w:rStyle w:val="23"/>
              </w:rPr>
              <w:t>давления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B87" w:rsidRDefault="003E6CBC">
            <w:pPr>
              <w:pStyle w:val="20"/>
              <w:framePr w:w="10560" w:h="4666" w:wrap="none" w:vAnchor="page" w:hAnchor="page" w:x="731" w:y="671"/>
              <w:shd w:val="clear" w:color="auto" w:fill="auto"/>
              <w:spacing w:after="0" w:line="298" w:lineRule="exact"/>
              <w:ind w:left="200" w:firstLine="0"/>
              <w:jc w:val="left"/>
            </w:pPr>
            <w:r>
              <w:rPr>
                <w:rStyle w:val="23"/>
              </w:rPr>
              <w:t>Действительное значение перепада давления или показание по шкале поверяемого прибора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B87" w:rsidRDefault="003E6CBC">
            <w:pPr>
              <w:pStyle w:val="20"/>
              <w:framePr w:w="10560" w:h="4666" w:wrap="none" w:vAnchor="page" w:hAnchor="page" w:x="731" w:y="671"/>
              <w:shd w:val="clear" w:color="auto" w:fill="auto"/>
              <w:spacing w:after="0" w:line="298" w:lineRule="exact"/>
              <w:ind w:firstLine="0"/>
              <w:jc w:val="both"/>
            </w:pPr>
            <w:r>
              <w:rPr>
                <w:rStyle w:val="23"/>
              </w:rPr>
              <w:t>Погрешность поверяемого прибора в процентах от нормирующего значения или в единицах измерения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B87" w:rsidRDefault="003E6CBC">
            <w:pPr>
              <w:pStyle w:val="20"/>
              <w:framePr w:w="10560" w:h="4666" w:wrap="none" w:vAnchor="page" w:hAnchor="page" w:x="731" w:y="671"/>
              <w:shd w:val="clear" w:color="auto" w:fill="auto"/>
              <w:spacing w:after="0" w:line="298" w:lineRule="exact"/>
              <w:ind w:left="200" w:firstLine="0"/>
              <w:jc w:val="left"/>
            </w:pPr>
            <w:r>
              <w:rPr>
                <w:rStyle w:val="23"/>
              </w:rPr>
              <w:t>Вариация,</w:t>
            </w:r>
          </w:p>
          <w:p w:rsidR="006F1B87" w:rsidRDefault="003E6CBC">
            <w:pPr>
              <w:pStyle w:val="20"/>
              <w:framePr w:w="10560" w:h="4666" w:wrap="none" w:vAnchor="page" w:hAnchor="page" w:x="731" w:y="671"/>
              <w:shd w:val="clear" w:color="auto" w:fill="auto"/>
              <w:spacing w:after="0" w:line="298" w:lineRule="exact"/>
              <w:ind w:left="200" w:firstLine="0"/>
              <w:jc w:val="left"/>
            </w:pPr>
            <w:r>
              <w:rPr>
                <w:rStyle w:val="23"/>
              </w:rPr>
              <w:t>%</w:t>
            </w:r>
          </w:p>
          <w:p w:rsidR="006F1B87" w:rsidRDefault="003E6CBC">
            <w:pPr>
              <w:pStyle w:val="20"/>
              <w:framePr w:w="10560" w:h="4666" w:wrap="none" w:vAnchor="page" w:hAnchor="page" w:x="731" w:y="671"/>
              <w:shd w:val="clear" w:color="auto" w:fill="auto"/>
              <w:spacing w:after="0" w:line="298" w:lineRule="exact"/>
              <w:ind w:left="200" w:firstLine="0"/>
              <w:jc w:val="left"/>
            </w:pPr>
            <w:r>
              <w:rPr>
                <w:rStyle w:val="23"/>
              </w:rPr>
              <w:t>показаний</w:t>
            </w:r>
          </w:p>
        </w:tc>
      </w:tr>
      <w:tr w:rsidR="006F1B87">
        <w:tblPrEx>
          <w:tblCellMar>
            <w:top w:w="0" w:type="dxa"/>
            <w:bottom w:w="0" w:type="dxa"/>
          </w:tblCellMar>
        </w:tblPrEx>
        <w:trPr>
          <w:trHeight w:hRule="exact" w:val="1262"/>
        </w:trPr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</w:tcPr>
          <w:p w:rsidR="006F1B87" w:rsidRDefault="006F1B87">
            <w:pPr>
              <w:framePr w:w="10560" w:h="4666" w:wrap="none" w:vAnchor="page" w:hAnchor="page" w:x="731" w:y="67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left w:val="single" w:sz="4" w:space="0" w:color="auto"/>
            </w:tcBorders>
            <w:shd w:val="clear" w:color="auto" w:fill="FFFFFF"/>
          </w:tcPr>
          <w:p w:rsidR="006F1B87" w:rsidRDefault="006F1B87">
            <w:pPr>
              <w:framePr w:w="10560" w:h="4666" w:wrap="none" w:vAnchor="page" w:hAnchor="page" w:x="731" w:y="67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B87" w:rsidRDefault="003E6CBC">
            <w:pPr>
              <w:pStyle w:val="20"/>
              <w:framePr w:w="10560" w:h="4666" w:wrap="none" w:vAnchor="page" w:hAnchor="page" w:x="731" w:y="671"/>
              <w:shd w:val="clear" w:color="auto" w:fill="auto"/>
              <w:spacing w:after="120" w:line="240" w:lineRule="exact"/>
              <w:ind w:left="200" w:firstLine="0"/>
              <w:jc w:val="left"/>
            </w:pPr>
            <w:r>
              <w:rPr>
                <w:rStyle w:val="23"/>
              </w:rPr>
              <w:t>Прямой</w:t>
            </w:r>
          </w:p>
          <w:p w:rsidR="006F1B87" w:rsidRDefault="003E6CBC">
            <w:pPr>
              <w:pStyle w:val="20"/>
              <w:framePr w:w="10560" w:h="4666" w:wrap="none" w:vAnchor="page" w:hAnchor="page" w:x="731" w:y="671"/>
              <w:shd w:val="clear" w:color="auto" w:fill="auto"/>
              <w:spacing w:before="120" w:after="0" w:line="240" w:lineRule="exact"/>
              <w:ind w:left="200" w:firstLine="0"/>
              <w:jc w:val="left"/>
            </w:pPr>
            <w:r>
              <w:rPr>
                <w:rStyle w:val="23"/>
              </w:rPr>
              <w:t>ход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B87" w:rsidRDefault="003E6CBC">
            <w:pPr>
              <w:pStyle w:val="20"/>
              <w:framePr w:w="10560" w:h="4666" w:wrap="none" w:vAnchor="page" w:hAnchor="page" w:x="731" w:y="671"/>
              <w:shd w:val="clear" w:color="auto" w:fill="auto"/>
              <w:spacing w:after="120" w:line="240" w:lineRule="exact"/>
              <w:ind w:left="200" w:firstLine="0"/>
              <w:jc w:val="left"/>
            </w:pPr>
            <w:r>
              <w:rPr>
                <w:rStyle w:val="23"/>
              </w:rPr>
              <w:t>Обратный</w:t>
            </w:r>
          </w:p>
          <w:p w:rsidR="006F1B87" w:rsidRDefault="003E6CBC">
            <w:pPr>
              <w:pStyle w:val="20"/>
              <w:framePr w:w="10560" w:h="4666" w:wrap="none" w:vAnchor="page" w:hAnchor="page" w:x="731" w:y="671"/>
              <w:shd w:val="clear" w:color="auto" w:fill="auto"/>
              <w:spacing w:before="120" w:after="0" w:line="240" w:lineRule="exact"/>
              <w:ind w:left="200" w:firstLine="0"/>
              <w:jc w:val="left"/>
            </w:pPr>
            <w:r>
              <w:rPr>
                <w:rStyle w:val="23"/>
              </w:rPr>
              <w:t>ход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B87" w:rsidRDefault="003E6CBC">
            <w:pPr>
              <w:pStyle w:val="20"/>
              <w:framePr w:w="10560" w:h="4666" w:wrap="none" w:vAnchor="page" w:hAnchor="page" w:x="731" w:y="671"/>
              <w:shd w:val="clear" w:color="auto" w:fill="auto"/>
              <w:spacing w:after="120" w:line="240" w:lineRule="exact"/>
              <w:ind w:left="200" w:firstLine="0"/>
              <w:jc w:val="left"/>
            </w:pPr>
            <w:r>
              <w:rPr>
                <w:rStyle w:val="23"/>
              </w:rPr>
              <w:t>Прямой</w:t>
            </w:r>
          </w:p>
          <w:p w:rsidR="006F1B87" w:rsidRDefault="003E6CBC">
            <w:pPr>
              <w:pStyle w:val="20"/>
              <w:framePr w:w="10560" w:h="4666" w:wrap="none" w:vAnchor="page" w:hAnchor="page" w:x="731" w:y="671"/>
              <w:shd w:val="clear" w:color="auto" w:fill="auto"/>
              <w:spacing w:before="120" w:after="0" w:line="240" w:lineRule="exact"/>
              <w:ind w:left="200" w:firstLine="0"/>
              <w:jc w:val="left"/>
            </w:pPr>
            <w:r>
              <w:rPr>
                <w:rStyle w:val="23"/>
              </w:rPr>
              <w:t>ход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B87" w:rsidRDefault="003E6CBC">
            <w:pPr>
              <w:pStyle w:val="20"/>
              <w:framePr w:w="10560" w:h="4666" w:wrap="none" w:vAnchor="page" w:hAnchor="page" w:x="731" w:y="671"/>
              <w:shd w:val="clear" w:color="auto" w:fill="auto"/>
              <w:spacing w:after="120" w:line="240" w:lineRule="exact"/>
              <w:ind w:left="200" w:firstLine="0"/>
              <w:jc w:val="left"/>
            </w:pPr>
            <w:r>
              <w:rPr>
                <w:rStyle w:val="23"/>
              </w:rPr>
              <w:t>Обратный</w:t>
            </w:r>
          </w:p>
          <w:p w:rsidR="006F1B87" w:rsidRDefault="003E6CBC">
            <w:pPr>
              <w:pStyle w:val="20"/>
              <w:framePr w:w="10560" w:h="4666" w:wrap="none" w:vAnchor="page" w:hAnchor="page" w:x="731" w:y="671"/>
              <w:shd w:val="clear" w:color="auto" w:fill="auto"/>
              <w:spacing w:before="120" w:after="0" w:line="240" w:lineRule="exact"/>
              <w:ind w:left="200" w:firstLine="0"/>
              <w:jc w:val="left"/>
            </w:pPr>
            <w:r>
              <w:rPr>
                <w:rStyle w:val="23"/>
              </w:rPr>
              <w:t>ход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B87" w:rsidRDefault="006F1B87">
            <w:pPr>
              <w:framePr w:w="10560" w:h="4666" w:wrap="none" w:vAnchor="page" w:hAnchor="page" w:x="731" w:y="671"/>
              <w:rPr>
                <w:sz w:val="10"/>
                <w:szCs w:val="10"/>
              </w:rPr>
            </w:pPr>
          </w:p>
        </w:tc>
      </w:tr>
      <w:tr w:rsidR="006F1B87">
        <w:tblPrEx>
          <w:tblCellMar>
            <w:top w:w="0" w:type="dxa"/>
            <w:bottom w:w="0" w:type="dxa"/>
          </w:tblCellMar>
        </w:tblPrEx>
        <w:trPr>
          <w:trHeight w:hRule="exact" w:val="955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B87" w:rsidRDefault="006F1B87">
            <w:pPr>
              <w:framePr w:w="10560" w:h="4666" w:wrap="none" w:vAnchor="page" w:hAnchor="page" w:x="731" w:y="67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B87" w:rsidRDefault="006F1B87">
            <w:pPr>
              <w:framePr w:w="10560" w:h="4666" w:wrap="none" w:vAnchor="page" w:hAnchor="page" w:x="731" w:y="67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B87" w:rsidRDefault="006F1B87">
            <w:pPr>
              <w:framePr w:w="10560" w:h="4666" w:wrap="none" w:vAnchor="page" w:hAnchor="page" w:x="731" w:y="67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B87" w:rsidRDefault="006F1B87">
            <w:pPr>
              <w:framePr w:w="10560" w:h="4666" w:wrap="none" w:vAnchor="page" w:hAnchor="page" w:x="731" w:y="67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B87" w:rsidRDefault="006F1B87">
            <w:pPr>
              <w:framePr w:w="10560" w:h="4666" w:wrap="none" w:vAnchor="page" w:hAnchor="page" w:x="731" w:y="67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B87" w:rsidRDefault="006F1B87">
            <w:pPr>
              <w:framePr w:w="10560" w:h="4666" w:wrap="none" w:vAnchor="page" w:hAnchor="page" w:x="731" w:y="67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87" w:rsidRDefault="006F1B87">
            <w:pPr>
              <w:framePr w:w="10560" w:h="4666" w:wrap="none" w:vAnchor="page" w:hAnchor="page" w:x="731" w:y="671"/>
              <w:rPr>
                <w:sz w:val="10"/>
                <w:szCs w:val="10"/>
              </w:rPr>
            </w:pPr>
          </w:p>
        </w:tc>
      </w:tr>
    </w:tbl>
    <w:p w:rsidR="006F1B87" w:rsidRDefault="003E6CBC">
      <w:pPr>
        <w:pStyle w:val="20"/>
        <w:framePr w:w="10613" w:h="657" w:hRule="exact" w:wrap="none" w:vAnchor="page" w:hAnchor="page" w:x="678" w:y="6314"/>
        <w:shd w:val="clear" w:color="auto" w:fill="auto"/>
        <w:tabs>
          <w:tab w:val="left" w:pos="1929"/>
          <w:tab w:val="left" w:pos="5390"/>
        </w:tabs>
        <w:spacing w:after="0"/>
        <w:ind w:left="220" w:firstLine="0"/>
        <w:jc w:val="both"/>
      </w:pPr>
      <w:r>
        <w:t>Предел</w:t>
      </w:r>
      <w:r>
        <w:tab/>
        <w:t>допускаемой</w:t>
      </w:r>
      <w:r>
        <w:tab/>
        <w:t>Наибольшая погрешность</w:t>
      </w:r>
    </w:p>
    <w:p w:rsidR="006F1B87" w:rsidRDefault="003E6CBC">
      <w:pPr>
        <w:pStyle w:val="20"/>
        <w:framePr w:w="10613" w:h="657" w:hRule="exact" w:wrap="none" w:vAnchor="page" w:hAnchor="page" w:x="678" w:y="6314"/>
        <w:shd w:val="clear" w:color="auto" w:fill="auto"/>
        <w:spacing w:after="0"/>
        <w:ind w:left="220" w:firstLine="0"/>
        <w:jc w:val="both"/>
      </w:pPr>
      <w:r>
        <w:t>основной</w:t>
      </w:r>
    </w:p>
    <w:p w:rsidR="006F1B87" w:rsidRDefault="003E6CBC">
      <w:pPr>
        <w:pStyle w:val="20"/>
        <w:framePr w:wrap="none" w:vAnchor="page" w:hAnchor="page" w:x="870" w:y="7593"/>
        <w:shd w:val="clear" w:color="auto" w:fill="auto"/>
        <w:spacing w:after="0" w:line="240" w:lineRule="exact"/>
        <w:ind w:firstLine="0"/>
        <w:jc w:val="left"/>
      </w:pPr>
      <w:r>
        <w:t>погрешности</w:t>
      </w:r>
    </w:p>
    <w:p w:rsidR="006F1B87" w:rsidRDefault="003E6CBC">
      <w:pPr>
        <w:pStyle w:val="20"/>
        <w:framePr w:wrap="none" w:vAnchor="page" w:hAnchor="page" w:x="678" w:y="7597"/>
        <w:shd w:val="clear" w:color="auto" w:fill="auto"/>
        <w:spacing w:after="0" w:line="240" w:lineRule="exact"/>
        <w:ind w:left="5352" w:firstLine="0"/>
        <w:jc w:val="left"/>
      </w:pPr>
      <w:r>
        <w:t>дифманометра</w:t>
      </w:r>
    </w:p>
    <w:p w:rsidR="006F1B87" w:rsidRDefault="003E6CBC">
      <w:pPr>
        <w:pStyle w:val="20"/>
        <w:framePr w:wrap="none" w:vAnchor="page" w:hAnchor="page" w:x="678" w:y="8908"/>
        <w:shd w:val="clear" w:color="auto" w:fill="auto"/>
        <w:spacing w:after="0" w:line="240" w:lineRule="exact"/>
        <w:ind w:left="220" w:firstLine="0"/>
        <w:jc w:val="both"/>
      </w:pPr>
      <w:r>
        <w:t>Невозвращение стрелки (пера)</w:t>
      </w:r>
    </w:p>
    <w:p w:rsidR="006F1B87" w:rsidRDefault="003E6CBC">
      <w:pPr>
        <w:pStyle w:val="20"/>
        <w:framePr w:wrap="none" w:vAnchor="page" w:hAnchor="page" w:x="678" w:y="9844"/>
        <w:shd w:val="clear" w:color="auto" w:fill="auto"/>
        <w:spacing w:after="0" w:line="240" w:lineRule="exact"/>
        <w:ind w:left="220" w:firstLine="0"/>
        <w:jc w:val="both"/>
      </w:pPr>
      <w:r>
        <w:t>к нулю</w:t>
      </w:r>
    </w:p>
    <w:p w:rsidR="006F1B87" w:rsidRDefault="003E6CBC">
      <w:pPr>
        <w:pStyle w:val="20"/>
        <w:framePr w:wrap="none" w:vAnchor="page" w:hAnchor="page" w:x="678" w:y="10727"/>
        <w:shd w:val="clear" w:color="auto" w:fill="auto"/>
        <w:spacing w:after="0" w:line="240" w:lineRule="exact"/>
        <w:ind w:firstLine="0"/>
        <w:jc w:val="left"/>
      </w:pPr>
      <w:r>
        <w:t>Таблица 2</w:t>
      </w:r>
    </w:p>
    <w:p w:rsidR="006F1B87" w:rsidRDefault="003E6CBC">
      <w:pPr>
        <w:pStyle w:val="120"/>
        <w:framePr w:wrap="none" w:vAnchor="page" w:hAnchor="page" w:x="678" w:y="11639"/>
        <w:shd w:val="clear" w:color="auto" w:fill="auto"/>
        <w:spacing w:before="0" w:line="240" w:lineRule="exact"/>
      </w:pPr>
      <w:r>
        <w:t xml:space="preserve">Определение погрешности </w:t>
      </w:r>
      <w:r>
        <w:rPr>
          <w:rStyle w:val="12Impact11pt"/>
        </w:rPr>
        <w:t>3</w:t>
      </w:r>
      <w:r>
        <w:t xml:space="preserve"> скорости перемещения диаграммы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6"/>
        <w:gridCol w:w="3226"/>
        <w:gridCol w:w="2904"/>
      </w:tblGrid>
      <w:tr w:rsidR="006F1B87">
        <w:tblPrEx>
          <w:tblCellMar>
            <w:top w:w="0" w:type="dxa"/>
            <w:bottom w:w="0" w:type="dxa"/>
          </w:tblCellMar>
        </w:tblPrEx>
        <w:trPr>
          <w:trHeight w:hRule="exact" w:val="2016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B87" w:rsidRDefault="003E6CBC">
            <w:pPr>
              <w:pStyle w:val="20"/>
              <w:framePr w:w="8995" w:h="2971" w:wrap="none" w:vAnchor="page" w:hAnchor="page" w:x="731" w:y="12571"/>
              <w:shd w:val="clear" w:color="auto" w:fill="auto"/>
              <w:spacing w:after="0" w:line="298" w:lineRule="exact"/>
              <w:ind w:firstLine="0"/>
              <w:jc w:val="both"/>
            </w:pPr>
            <w:r>
              <w:rPr>
                <w:rStyle w:val="23"/>
              </w:rPr>
              <w:t>Расчетный</w:t>
            </w:r>
          </w:p>
          <w:p w:rsidR="006F1B87" w:rsidRDefault="003E6CBC">
            <w:pPr>
              <w:pStyle w:val="20"/>
              <w:framePr w:w="8995" w:h="2971" w:wrap="none" w:vAnchor="page" w:hAnchor="page" w:x="731" w:y="12571"/>
              <w:shd w:val="clear" w:color="auto" w:fill="auto"/>
              <w:spacing w:after="0" w:line="298" w:lineRule="exact"/>
              <w:ind w:firstLine="0"/>
              <w:jc w:val="both"/>
            </w:pPr>
            <w:r>
              <w:rPr>
                <w:rStyle w:val="23"/>
              </w:rPr>
              <w:t xml:space="preserve">промежуток времени по диаграмме </w:t>
            </w:r>
            <w:r>
              <w:rPr>
                <w:rStyle w:val="2Sylfaen13pt1pt"/>
              </w:rPr>
              <w:t>т,</w:t>
            </w:r>
            <w:r>
              <w:rPr>
                <w:rStyle w:val="23"/>
              </w:rPr>
              <w:t xml:space="preserve"> 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B87" w:rsidRDefault="003E6CBC">
            <w:pPr>
              <w:pStyle w:val="20"/>
              <w:framePr w:w="8995" w:h="2971" w:wrap="none" w:vAnchor="page" w:hAnchor="page" w:x="731" w:y="12571"/>
              <w:shd w:val="clear" w:color="auto" w:fill="auto"/>
              <w:spacing w:after="120" w:line="298" w:lineRule="exact"/>
              <w:ind w:left="200" w:firstLine="0"/>
              <w:jc w:val="left"/>
            </w:pPr>
            <w:r>
              <w:rPr>
                <w:rStyle w:val="23"/>
              </w:rPr>
              <w:t>Промежуток времени по секундомеру (электрическим часам)</w:t>
            </w:r>
          </w:p>
          <w:p w:rsidR="006F1B87" w:rsidRDefault="003E6CBC">
            <w:pPr>
              <w:pStyle w:val="20"/>
              <w:framePr w:w="8995" w:h="2971" w:wrap="none" w:vAnchor="page" w:hAnchor="page" w:x="731" w:y="12571"/>
              <w:shd w:val="clear" w:color="auto" w:fill="auto"/>
              <w:spacing w:before="120" w:after="0" w:line="240" w:lineRule="exact"/>
              <w:ind w:left="200" w:firstLine="0"/>
              <w:jc w:val="left"/>
            </w:pPr>
            <w:r>
              <w:rPr>
                <w:rStyle w:val="22pt"/>
                <w:vertAlign w:val="superscript"/>
              </w:rPr>
              <w:t>7</w:t>
            </w:r>
            <w:r>
              <w:rPr>
                <w:rStyle w:val="22pt"/>
              </w:rPr>
              <w:t>д,ч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B87" w:rsidRDefault="003E6CBC">
            <w:pPr>
              <w:pStyle w:val="20"/>
              <w:framePr w:w="8995" w:h="2971" w:wrap="none" w:vAnchor="page" w:hAnchor="page" w:x="731" w:y="12571"/>
              <w:shd w:val="clear" w:color="auto" w:fill="auto"/>
              <w:spacing w:after="0" w:line="298" w:lineRule="exact"/>
              <w:ind w:left="200" w:firstLine="0"/>
              <w:jc w:val="left"/>
            </w:pPr>
            <w:r>
              <w:rPr>
                <w:rStyle w:val="23"/>
              </w:rPr>
              <w:t>Погрешность</w:t>
            </w:r>
          </w:p>
          <w:p w:rsidR="006F1B87" w:rsidRDefault="003E6CBC">
            <w:pPr>
              <w:pStyle w:val="20"/>
              <w:framePr w:w="8995" w:h="2971" w:wrap="none" w:vAnchor="page" w:hAnchor="page" w:x="731" w:y="12571"/>
              <w:shd w:val="clear" w:color="auto" w:fill="auto"/>
              <w:spacing w:after="0" w:line="298" w:lineRule="exact"/>
              <w:ind w:left="200" w:firstLine="0"/>
              <w:jc w:val="left"/>
            </w:pPr>
            <w:r>
              <w:rPr>
                <w:rStyle w:val="23"/>
              </w:rPr>
              <w:t>скорости</w:t>
            </w:r>
          </w:p>
          <w:p w:rsidR="006F1B87" w:rsidRDefault="003E6CBC">
            <w:pPr>
              <w:pStyle w:val="20"/>
              <w:framePr w:w="8995" w:h="2971" w:wrap="none" w:vAnchor="page" w:hAnchor="page" w:x="731" w:y="12571"/>
              <w:shd w:val="clear" w:color="auto" w:fill="auto"/>
              <w:spacing w:after="0" w:line="298" w:lineRule="exact"/>
              <w:ind w:left="200" w:firstLine="0"/>
              <w:jc w:val="left"/>
            </w:pPr>
            <w:r>
              <w:rPr>
                <w:rStyle w:val="23"/>
              </w:rPr>
              <w:t>перемещения</w:t>
            </w:r>
          </w:p>
          <w:p w:rsidR="006F1B87" w:rsidRDefault="003E6CBC">
            <w:pPr>
              <w:pStyle w:val="20"/>
              <w:framePr w:w="8995" w:h="2971" w:wrap="none" w:vAnchor="page" w:hAnchor="page" w:x="731" w:y="1257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rStyle w:val="23"/>
              </w:rPr>
              <w:t xml:space="preserve">диаграммы </w:t>
            </w:r>
            <w:r>
              <w:rPr>
                <w:rStyle w:val="2Sylfaen13pt1pt"/>
              </w:rPr>
              <w:t>3,</w:t>
            </w:r>
            <w:r>
              <w:rPr>
                <w:rStyle w:val="23"/>
              </w:rPr>
              <w:t xml:space="preserve"> %</w:t>
            </w:r>
          </w:p>
        </w:tc>
      </w:tr>
      <w:tr w:rsidR="006F1B87">
        <w:tblPrEx>
          <w:tblCellMar>
            <w:top w:w="0" w:type="dxa"/>
            <w:bottom w:w="0" w:type="dxa"/>
          </w:tblCellMar>
        </w:tblPrEx>
        <w:trPr>
          <w:trHeight w:hRule="exact" w:val="955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B87" w:rsidRDefault="006F1B87">
            <w:pPr>
              <w:framePr w:w="8995" w:h="2971" w:wrap="none" w:vAnchor="page" w:hAnchor="page" w:x="731" w:y="12571"/>
              <w:rPr>
                <w:sz w:val="10"/>
                <w:szCs w:val="1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B87" w:rsidRDefault="006F1B87">
            <w:pPr>
              <w:framePr w:w="8995" w:h="2971" w:wrap="none" w:vAnchor="page" w:hAnchor="page" w:x="731" w:y="1257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87" w:rsidRDefault="006F1B87">
            <w:pPr>
              <w:framePr w:w="8995" w:h="2971" w:wrap="none" w:vAnchor="page" w:hAnchor="page" w:x="731" w:y="12571"/>
              <w:rPr>
                <w:sz w:val="10"/>
                <w:szCs w:val="10"/>
              </w:rPr>
            </w:pPr>
          </w:p>
        </w:tc>
      </w:tr>
    </w:tbl>
    <w:p w:rsidR="006F1B87" w:rsidRDefault="006F1B87">
      <w:pPr>
        <w:rPr>
          <w:sz w:val="2"/>
          <w:szCs w:val="2"/>
        </w:rPr>
        <w:sectPr w:rsidR="006F1B8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F1B87" w:rsidRDefault="003E6CBC">
      <w:pPr>
        <w:pStyle w:val="20"/>
        <w:framePr w:w="10613" w:h="897" w:hRule="exact" w:wrap="none" w:vAnchor="page" w:hAnchor="page" w:x="678" w:y="657"/>
        <w:shd w:val="clear" w:color="auto" w:fill="auto"/>
        <w:spacing w:after="314" w:line="240" w:lineRule="exact"/>
        <w:ind w:firstLine="0"/>
        <w:jc w:val="both"/>
      </w:pPr>
      <w:r>
        <w:lastRenderedPageBreak/>
        <w:t>Предел допускаемой погрешности скорости</w:t>
      </w:r>
    </w:p>
    <w:p w:rsidR="006F1B87" w:rsidRDefault="003E6CBC">
      <w:pPr>
        <w:pStyle w:val="20"/>
        <w:framePr w:w="10613" w:h="897" w:hRule="exact" w:wrap="none" w:vAnchor="page" w:hAnchor="page" w:x="678" w:y="657"/>
        <w:shd w:val="clear" w:color="auto" w:fill="auto"/>
        <w:tabs>
          <w:tab w:val="left" w:pos="7752"/>
        </w:tabs>
        <w:spacing w:after="0" w:line="240" w:lineRule="exact"/>
        <w:ind w:firstLine="0"/>
        <w:jc w:val="both"/>
      </w:pPr>
      <w:r>
        <w:t>перемещения</w:t>
      </w:r>
      <w:r>
        <w:tab/>
        <w:t>диаграммы</w:t>
      </w:r>
    </w:p>
    <w:p w:rsidR="006F1B87" w:rsidRDefault="003E6CBC">
      <w:pPr>
        <w:pStyle w:val="20"/>
        <w:framePr w:w="10613" w:h="999" w:hRule="exact" w:wrap="none" w:vAnchor="page" w:hAnchor="page" w:x="678" w:y="2111"/>
        <w:shd w:val="clear" w:color="auto" w:fill="auto"/>
        <w:spacing w:after="367" w:line="240" w:lineRule="exact"/>
        <w:ind w:firstLine="0"/>
        <w:jc w:val="both"/>
      </w:pPr>
      <w:r>
        <w:t>Таблица 3</w:t>
      </w:r>
    </w:p>
    <w:p w:rsidR="006F1B87" w:rsidRDefault="003E6CBC">
      <w:pPr>
        <w:pStyle w:val="120"/>
        <w:framePr w:w="10613" w:h="999" w:hRule="exact" w:wrap="none" w:vAnchor="page" w:hAnchor="page" w:x="678" w:y="2111"/>
        <w:shd w:val="clear" w:color="auto" w:fill="auto"/>
        <w:spacing w:before="0" w:line="240" w:lineRule="exact"/>
        <w:jc w:val="both"/>
      </w:pPr>
      <w:r>
        <w:t>Определение погрешности интегратора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1214"/>
        <w:gridCol w:w="1666"/>
        <w:gridCol w:w="1214"/>
        <w:gridCol w:w="1661"/>
        <w:gridCol w:w="1642"/>
      </w:tblGrid>
      <w:tr w:rsidR="006F1B87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B87" w:rsidRDefault="003E6CBC">
            <w:pPr>
              <w:pStyle w:val="20"/>
              <w:framePr w:w="8981" w:h="2784" w:wrap="none" w:vAnchor="page" w:hAnchor="page" w:x="731" w:y="3739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3"/>
              </w:rPr>
              <w:t>Поверяемое</w:t>
            </w:r>
          </w:p>
          <w:p w:rsidR="006F1B87" w:rsidRDefault="003E6CBC">
            <w:pPr>
              <w:pStyle w:val="20"/>
              <w:framePr w:w="8981" w:h="2784" w:wrap="none" w:vAnchor="page" w:hAnchor="page" w:x="731" w:y="3739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3"/>
              </w:rPr>
              <w:t>значение</w:t>
            </w:r>
          </w:p>
          <w:p w:rsidR="006F1B87" w:rsidRDefault="003E6CBC">
            <w:pPr>
              <w:pStyle w:val="20"/>
              <w:framePr w:w="8981" w:h="2784" w:wrap="none" w:vAnchor="page" w:hAnchor="page" w:x="731" w:y="3739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3"/>
              </w:rPr>
              <w:t>расхода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B87" w:rsidRDefault="003E6CBC">
            <w:pPr>
              <w:pStyle w:val="20"/>
              <w:framePr w:w="8981" w:h="2784" w:wrap="none" w:vAnchor="page" w:hAnchor="page" w:x="731" w:y="3739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Первый отсчет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B87" w:rsidRDefault="003E6CBC">
            <w:pPr>
              <w:pStyle w:val="20"/>
              <w:framePr w:w="8981" w:h="2784" w:wrap="none" w:vAnchor="page" w:hAnchor="page" w:x="731" w:y="3739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Второй отечет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B87" w:rsidRDefault="003E6CBC">
            <w:pPr>
              <w:pStyle w:val="20"/>
              <w:framePr w:w="8981" w:h="2784" w:wrap="none" w:vAnchor="page" w:hAnchor="page" w:x="731" w:y="3739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Погрешность</w:t>
            </w:r>
          </w:p>
          <w:p w:rsidR="006F1B87" w:rsidRDefault="003E6CBC">
            <w:pPr>
              <w:pStyle w:val="20"/>
              <w:framePr w:w="8981" w:h="2784" w:wrap="none" w:vAnchor="page" w:hAnchor="page" w:x="731" w:y="3739"/>
              <w:shd w:val="clear" w:color="auto" w:fill="auto"/>
              <w:spacing w:before="240" w:after="0" w:line="240" w:lineRule="exact"/>
              <w:ind w:firstLine="0"/>
              <w:jc w:val="left"/>
            </w:pPr>
            <w:r>
              <w:rPr>
                <w:rStyle w:val="23"/>
                <w:lang w:val="en-US" w:eastAsia="en-US" w:bidi="en-US"/>
              </w:rPr>
              <w:t>TN</w:t>
            </w:r>
          </w:p>
        </w:tc>
      </w:tr>
      <w:tr w:rsidR="006F1B87">
        <w:tblPrEx>
          <w:tblCellMar>
            <w:top w:w="0" w:type="dxa"/>
            <w:bottom w:w="0" w:type="dxa"/>
          </w:tblCellMar>
        </w:tblPrEx>
        <w:trPr>
          <w:trHeight w:hRule="exact" w:val="1253"/>
        </w:trPr>
        <w:tc>
          <w:tcPr>
            <w:tcW w:w="15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B87" w:rsidRDefault="006F1B87">
            <w:pPr>
              <w:framePr w:w="8981" w:h="2784" w:wrap="none" w:vAnchor="page" w:hAnchor="page" w:x="731" w:y="373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B87" w:rsidRDefault="003E6CBC">
            <w:pPr>
              <w:pStyle w:val="20"/>
              <w:framePr w:w="8981" w:h="2784" w:wrap="none" w:vAnchor="page" w:hAnchor="page" w:x="731" w:y="3739"/>
              <w:shd w:val="clear" w:color="auto" w:fill="auto"/>
              <w:spacing w:after="120" w:line="240" w:lineRule="exact"/>
              <w:ind w:firstLine="0"/>
              <w:jc w:val="left"/>
            </w:pPr>
            <w:r>
              <w:rPr>
                <w:rStyle w:val="23"/>
              </w:rPr>
              <w:t>по</w:t>
            </w:r>
          </w:p>
          <w:p w:rsidR="006F1B87" w:rsidRDefault="003E6CBC">
            <w:pPr>
              <w:pStyle w:val="20"/>
              <w:framePr w:w="8981" w:h="2784" w:wrap="none" w:vAnchor="page" w:hAnchor="page" w:x="731" w:y="3739"/>
              <w:shd w:val="clear" w:color="auto" w:fill="auto"/>
              <w:spacing w:before="120" w:after="0" w:line="240" w:lineRule="exact"/>
              <w:ind w:firstLine="0"/>
              <w:jc w:val="left"/>
            </w:pPr>
            <w:r>
              <w:rPr>
                <w:rStyle w:val="23"/>
              </w:rPr>
              <w:t>счетчику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B87" w:rsidRDefault="003E6CBC">
            <w:pPr>
              <w:pStyle w:val="20"/>
              <w:framePr w:w="8981" w:h="2784" w:wrap="none" w:vAnchor="page" w:hAnchor="page" w:x="731" w:y="3739"/>
              <w:shd w:val="clear" w:color="auto" w:fill="auto"/>
              <w:spacing w:after="120" w:line="240" w:lineRule="exact"/>
              <w:ind w:firstLine="0"/>
              <w:jc w:val="left"/>
            </w:pPr>
            <w:r>
              <w:rPr>
                <w:rStyle w:val="23"/>
              </w:rPr>
              <w:t>по</w:t>
            </w:r>
          </w:p>
          <w:p w:rsidR="006F1B87" w:rsidRDefault="003E6CBC">
            <w:pPr>
              <w:pStyle w:val="20"/>
              <w:framePr w:w="8981" w:h="2784" w:wrap="none" w:vAnchor="page" w:hAnchor="page" w:x="731" w:y="3739"/>
              <w:shd w:val="clear" w:color="auto" w:fill="auto"/>
              <w:spacing w:before="120" w:after="0" w:line="240" w:lineRule="exact"/>
              <w:ind w:firstLine="0"/>
              <w:jc w:val="left"/>
            </w:pPr>
            <w:r>
              <w:rPr>
                <w:rStyle w:val="23"/>
              </w:rPr>
              <w:t>секундомеру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B87" w:rsidRDefault="003E6CBC">
            <w:pPr>
              <w:pStyle w:val="20"/>
              <w:framePr w:w="8981" w:h="2784" w:wrap="none" w:vAnchor="page" w:hAnchor="page" w:x="731" w:y="3739"/>
              <w:shd w:val="clear" w:color="auto" w:fill="auto"/>
              <w:spacing w:after="120" w:line="240" w:lineRule="exact"/>
              <w:ind w:firstLine="0"/>
              <w:jc w:val="left"/>
            </w:pPr>
            <w:r>
              <w:rPr>
                <w:rStyle w:val="23"/>
              </w:rPr>
              <w:t>по</w:t>
            </w:r>
          </w:p>
          <w:p w:rsidR="006F1B87" w:rsidRDefault="003E6CBC">
            <w:pPr>
              <w:pStyle w:val="20"/>
              <w:framePr w:w="8981" w:h="2784" w:wrap="none" w:vAnchor="page" w:hAnchor="page" w:x="731" w:y="3739"/>
              <w:shd w:val="clear" w:color="auto" w:fill="auto"/>
              <w:spacing w:before="120" w:after="0" w:line="240" w:lineRule="exact"/>
              <w:ind w:firstLine="0"/>
              <w:jc w:val="left"/>
            </w:pPr>
            <w:r>
              <w:rPr>
                <w:rStyle w:val="23"/>
              </w:rPr>
              <w:t>счетчику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B87" w:rsidRDefault="003E6CBC">
            <w:pPr>
              <w:pStyle w:val="20"/>
              <w:framePr w:w="8981" w:h="2784" w:wrap="none" w:vAnchor="page" w:hAnchor="page" w:x="731" w:y="3739"/>
              <w:shd w:val="clear" w:color="auto" w:fill="auto"/>
              <w:spacing w:after="120" w:line="240" w:lineRule="exact"/>
              <w:ind w:firstLine="0"/>
              <w:jc w:val="left"/>
            </w:pPr>
            <w:r>
              <w:rPr>
                <w:rStyle w:val="23"/>
              </w:rPr>
              <w:t>по</w:t>
            </w:r>
          </w:p>
          <w:p w:rsidR="006F1B87" w:rsidRDefault="003E6CBC">
            <w:pPr>
              <w:pStyle w:val="20"/>
              <w:framePr w:w="8981" w:h="2784" w:wrap="none" w:vAnchor="page" w:hAnchor="page" w:x="731" w:y="3739"/>
              <w:shd w:val="clear" w:color="auto" w:fill="auto"/>
              <w:spacing w:before="120" w:after="0" w:line="240" w:lineRule="exact"/>
              <w:ind w:firstLine="0"/>
              <w:jc w:val="left"/>
            </w:pPr>
            <w:r>
              <w:rPr>
                <w:rStyle w:val="23"/>
              </w:rPr>
              <w:t>секундомеру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87" w:rsidRDefault="006F1B87">
            <w:pPr>
              <w:framePr w:w="8981" w:h="2784" w:wrap="none" w:vAnchor="page" w:hAnchor="page" w:x="731" w:y="3739"/>
              <w:rPr>
                <w:sz w:val="10"/>
                <w:szCs w:val="10"/>
              </w:rPr>
            </w:pPr>
          </w:p>
        </w:tc>
      </w:tr>
    </w:tbl>
    <w:p w:rsidR="006F1B87" w:rsidRDefault="003E6CBC">
      <w:pPr>
        <w:pStyle w:val="a7"/>
        <w:framePr w:wrap="none" w:vAnchor="page" w:hAnchor="page" w:x="693" w:y="6830"/>
        <w:shd w:val="clear" w:color="auto" w:fill="auto"/>
        <w:spacing w:line="240" w:lineRule="exact"/>
      </w:pPr>
      <w:r>
        <w:t>Предел допускаемой основной</w:t>
      </w:r>
    </w:p>
    <w:p w:rsidR="006F1B87" w:rsidRDefault="003E6CBC">
      <w:pPr>
        <w:pStyle w:val="20"/>
        <w:framePr w:wrap="none" w:vAnchor="page" w:hAnchor="page" w:x="870" w:y="8145"/>
        <w:shd w:val="clear" w:color="auto" w:fill="auto"/>
        <w:spacing w:after="0" w:line="240" w:lineRule="exact"/>
        <w:ind w:firstLine="0"/>
        <w:jc w:val="left"/>
      </w:pPr>
      <w:r>
        <w:t>погрешности</w:t>
      </w:r>
    </w:p>
    <w:p w:rsidR="006F1B87" w:rsidRDefault="003E6CBC">
      <w:pPr>
        <w:pStyle w:val="20"/>
        <w:framePr w:w="10613" w:h="596" w:hRule="exact" w:wrap="none" w:vAnchor="page" w:hAnchor="page" w:x="678" w:y="7847"/>
        <w:shd w:val="clear" w:color="auto" w:fill="auto"/>
        <w:spacing w:after="14" w:line="240" w:lineRule="exact"/>
        <w:ind w:left="5203" w:right="3932" w:firstLine="0"/>
        <w:jc w:val="both"/>
      </w:pPr>
      <w:r>
        <w:t>Наибольшая</w:t>
      </w:r>
    </w:p>
    <w:p w:rsidR="006F1B87" w:rsidRDefault="003E6CBC">
      <w:pPr>
        <w:pStyle w:val="20"/>
        <w:framePr w:w="10613" w:h="596" w:hRule="exact" w:wrap="none" w:vAnchor="page" w:hAnchor="page" w:x="678" w:y="7847"/>
        <w:shd w:val="clear" w:color="auto" w:fill="auto"/>
        <w:spacing w:after="0" w:line="240" w:lineRule="exact"/>
        <w:ind w:left="5203" w:right="3932" w:firstLine="0"/>
        <w:jc w:val="both"/>
      </w:pPr>
      <w:r>
        <w:t>погрешность</w:t>
      </w:r>
    </w:p>
    <w:p w:rsidR="006F1B87" w:rsidRDefault="003E6CBC">
      <w:pPr>
        <w:pStyle w:val="20"/>
        <w:framePr w:w="10613" w:h="647" w:hRule="exact" w:wrap="none" w:vAnchor="page" w:hAnchor="page" w:x="678" w:y="9437"/>
        <w:shd w:val="clear" w:color="auto" w:fill="auto"/>
        <w:spacing w:after="0" w:line="293" w:lineRule="exact"/>
        <w:ind w:left="220" w:right="5240" w:firstLine="0"/>
        <w:jc w:val="left"/>
      </w:pPr>
      <w:r>
        <w:t>Дифманометр годен, забракован (указать причины)</w:t>
      </w:r>
    </w:p>
    <w:p w:rsidR="006F1B87" w:rsidRDefault="003E6CBC">
      <w:pPr>
        <w:pStyle w:val="20"/>
        <w:framePr w:w="10613" w:h="662" w:hRule="exact" w:wrap="none" w:vAnchor="page" w:hAnchor="page" w:x="678" w:y="11479"/>
        <w:shd w:val="clear" w:color="auto" w:fill="auto"/>
        <w:spacing w:after="0"/>
        <w:ind w:left="220" w:right="6640" w:firstLine="0"/>
        <w:jc w:val="left"/>
      </w:pPr>
      <w:r>
        <w:t>Подпись лица, выполнявшего поверку</w:t>
      </w:r>
    </w:p>
    <w:p w:rsidR="006F1B87" w:rsidRDefault="003E6CBC">
      <w:pPr>
        <w:pStyle w:val="20"/>
        <w:framePr w:w="10613" w:h="955" w:hRule="exact" w:wrap="none" w:vAnchor="page" w:hAnchor="page" w:x="678" w:y="13263"/>
        <w:shd w:val="clear" w:color="auto" w:fill="auto"/>
        <w:spacing w:after="0" w:line="298" w:lineRule="exact"/>
        <w:ind w:firstLine="0"/>
        <w:jc w:val="both"/>
      </w:pPr>
      <w:r>
        <w:t>Текст документа сверен по:</w:t>
      </w:r>
    </w:p>
    <w:p w:rsidR="006F1B87" w:rsidRDefault="003E6CBC">
      <w:pPr>
        <w:pStyle w:val="20"/>
        <w:framePr w:w="10613" w:h="955" w:hRule="exact" w:wrap="none" w:vAnchor="page" w:hAnchor="page" w:x="678" w:y="13263"/>
        <w:shd w:val="clear" w:color="auto" w:fill="auto"/>
        <w:spacing w:after="0" w:line="298" w:lineRule="exact"/>
        <w:ind w:firstLine="0"/>
        <w:jc w:val="both"/>
      </w:pPr>
      <w:r>
        <w:t>официальное издание</w:t>
      </w:r>
    </w:p>
    <w:p w:rsidR="006F1B87" w:rsidRDefault="003E6CBC">
      <w:pPr>
        <w:pStyle w:val="20"/>
        <w:framePr w:w="10613" w:h="955" w:hRule="exact" w:wrap="none" w:vAnchor="page" w:hAnchor="page" w:x="678" w:y="13263"/>
        <w:shd w:val="clear" w:color="auto" w:fill="auto"/>
        <w:spacing w:after="0" w:line="298" w:lineRule="exact"/>
        <w:ind w:firstLine="0"/>
        <w:jc w:val="both"/>
      </w:pPr>
      <w:r>
        <w:t>М.: Издательство стандартов, 1985</w:t>
      </w:r>
    </w:p>
    <w:p w:rsidR="006F1B87" w:rsidRDefault="006F1B87">
      <w:pPr>
        <w:rPr>
          <w:sz w:val="2"/>
          <w:szCs w:val="2"/>
        </w:rPr>
      </w:pPr>
    </w:p>
    <w:sectPr w:rsidR="006F1B8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CBC" w:rsidRDefault="003E6CBC">
      <w:r>
        <w:separator/>
      </w:r>
    </w:p>
  </w:endnote>
  <w:endnote w:type="continuationSeparator" w:id="0">
    <w:p w:rsidR="003E6CBC" w:rsidRDefault="003E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CBC" w:rsidRDefault="003E6CBC"/>
  </w:footnote>
  <w:footnote w:type="continuationSeparator" w:id="0">
    <w:p w:rsidR="003E6CBC" w:rsidRDefault="003E6C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F3772"/>
    <w:multiLevelType w:val="multilevel"/>
    <w:tmpl w:val="A6BAA28A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EF5E18"/>
    <w:multiLevelType w:val="multilevel"/>
    <w:tmpl w:val="13B435D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2B4786"/>
    <w:multiLevelType w:val="multilevel"/>
    <w:tmpl w:val="3AB6EB9C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B87"/>
    <w:rsid w:val="003E6CBC"/>
    <w:rsid w:val="006F1B87"/>
    <w:rsid w:val="007A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EC1BF-A0CD-48D0-A2D3-DE3F5A67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23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Sylfaen13pt1pt">
    <w:name w:val="Основной текст (2) + Sylfaen;13 pt;Курсив;Интервал 1 pt"/>
    <w:basedOn w:val="2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Impact" w:eastAsia="Impact" w:hAnsi="Impact" w:cs="Impact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Sylfaen13pt1pt0">
    <w:name w:val="Основной текст (2) + Sylfaen;13 pt;Курсив;Интервал 1 pt"/>
    <w:basedOn w:val="2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5">
    <w:name w:val="Заголовок №2_"/>
    <w:basedOn w:val="a0"/>
    <w:link w:val="26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7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 w:val="0"/>
      <w:bCs w:val="0"/>
      <w:i/>
      <w:iCs/>
      <w:smallCaps w:val="0"/>
      <w:strike w:val="0"/>
      <w:spacing w:val="40"/>
      <w:sz w:val="26"/>
      <w:szCs w:val="26"/>
      <w:u w:val="none"/>
      <w:lang w:val="en-US" w:eastAsia="en-US" w:bidi="en-US"/>
    </w:rPr>
  </w:style>
  <w:style w:type="character" w:customStyle="1" w:styleId="2Sylfaen13pt1pt1">
    <w:name w:val="Основной текст (2) + Sylfaen;13 pt;Интервал 1 pt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ourier New" w:eastAsia="Courier New" w:hAnsi="Courier New" w:cs="Courier New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Pr>
      <w:rFonts w:ascii="Verdana" w:eastAsia="Verdana" w:hAnsi="Verdana" w:cs="Verdana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a4">
    <w:name w:val="Колонтитул_"/>
    <w:basedOn w:val="a0"/>
    <w:link w:val="a5"/>
    <w:rPr>
      <w:rFonts w:ascii="Impact" w:eastAsia="Impact" w:hAnsi="Impact" w:cs="Impact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rial12pt">
    <w:name w:val="Колонтитул + Arial;12 pt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;Малые прописные"/>
    <w:basedOn w:val="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7Garamond20pt0pt">
    <w:name w:val="Основной текст (7) + Garamond;20 pt;Курсив;Интервал 0 pt"/>
    <w:basedOn w:val="7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100">
    <w:name w:val="Основной текст (10)_"/>
    <w:basedOn w:val="a0"/>
    <w:link w:val="101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11">
    <w:name w:val="Основной текст (11)_"/>
    <w:basedOn w:val="a0"/>
    <w:link w:val="11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1116pt0pt">
    <w:name w:val="Основной текст (11) + 16 pt;Курсив;Интервал 0 pt"/>
    <w:basedOn w:val="11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12Impact11pt">
    <w:name w:val="Основной текст (12) + Impact;11 pt;Не полужирный;Курсив"/>
    <w:basedOn w:val="12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02" w:lineRule="exact"/>
      <w:ind w:hanging="460"/>
      <w:jc w:val="right"/>
    </w:pPr>
    <w:rPr>
      <w:rFonts w:ascii="Arial" w:eastAsia="Arial" w:hAnsi="Arial" w:cs="Arial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line="0" w:lineRule="atLeast"/>
      <w:jc w:val="both"/>
      <w:outlineLvl w:val="0"/>
    </w:pPr>
    <w:rPr>
      <w:rFonts w:ascii="Arial" w:eastAsia="Arial" w:hAnsi="Arial" w:cs="Arial"/>
      <w:b/>
      <w:bCs/>
      <w:sz w:val="38"/>
      <w:szCs w:val="3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line="0" w:lineRule="atLeast"/>
    </w:pPr>
    <w:rPr>
      <w:rFonts w:ascii="Impact" w:eastAsia="Impact" w:hAnsi="Impact" w:cs="Impact"/>
      <w:sz w:val="21"/>
      <w:szCs w:val="21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480" w:after="780" w:line="0" w:lineRule="atLeast"/>
      <w:outlineLvl w:val="1"/>
    </w:pPr>
    <w:rPr>
      <w:rFonts w:ascii="Arial" w:eastAsia="Arial" w:hAnsi="Arial" w:cs="Arial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0" w:lineRule="atLeast"/>
    </w:pPr>
    <w:rPr>
      <w:rFonts w:ascii="Sylfaen" w:eastAsia="Sylfaen" w:hAnsi="Sylfaen" w:cs="Sylfaen"/>
      <w:i/>
      <w:iCs/>
      <w:spacing w:val="40"/>
      <w:sz w:val="26"/>
      <w:szCs w:val="26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540" w:line="0" w:lineRule="atLeast"/>
    </w:pPr>
    <w:rPr>
      <w:rFonts w:ascii="Verdana" w:eastAsia="Verdana" w:hAnsi="Verdana" w:cs="Verdana"/>
      <w:i/>
      <w:iCs/>
      <w:sz w:val="15"/>
      <w:szCs w:val="15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Impact" w:eastAsia="Impact" w:hAnsi="Impact" w:cs="Impact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line="0" w:lineRule="atLeast"/>
    </w:pPr>
    <w:rPr>
      <w:rFonts w:ascii="Arial" w:eastAsia="Arial" w:hAnsi="Arial" w:cs="Arial"/>
      <w:spacing w:val="10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480" w:line="0" w:lineRule="atLeast"/>
    </w:pPr>
    <w:rPr>
      <w:rFonts w:ascii="Arial" w:eastAsia="Arial" w:hAnsi="Arial" w:cs="Arial"/>
      <w:i/>
      <w:iCs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20" w:line="0" w:lineRule="atLeast"/>
    </w:pPr>
    <w:rPr>
      <w:rFonts w:ascii="Impact" w:eastAsia="Impact" w:hAnsi="Impact" w:cs="Impact"/>
      <w:spacing w:val="20"/>
      <w:sz w:val="22"/>
      <w:szCs w:val="2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420" w:after="60" w:line="466" w:lineRule="exact"/>
    </w:pPr>
    <w:rPr>
      <w:rFonts w:ascii="Arial" w:eastAsia="Arial" w:hAnsi="Arial" w:cs="Arial"/>
      <w:b/>
      <w:bCs/>
      <w:sz w:val="38"/>
      <w:szCs w:val="3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420" w:line="0" w:lineRule="atLeast"/>
    </w:pPr>
    <w:rPr>
      <w:rFonts w:ascii="Sylfaen" w:eastAsia="Sylfaen" w:hAnsi="Sylfaen" w:cs="Sylfaen"/>
      <w:spacing w:val="20"/>
      <w:sz w:val="30"/>
      <w:szCs w:val="30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300" w:line="0" w:lineRule="atLeast"/>
    </w:pPr>
    <w:rPr>
      <w:rFonts w:ascii="Arial" w:eastAsia="Arial" w:hAnsi="Arial" w:cs="Arial"/>
      <w:b/>
      <w:bCs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079571" TargetMode="External"/><Relationship Id="rId13" Type="http://schemas.openxmlformats.org/officeDocument/2006/relationships/hyperlink" Target="http://docs.cntd.ru/document/1200004468" TargetMode="External"/><Relationship Id="rId18" Type="http://schemas.openxmlformats.org/officeDocument/2006/relationships/image" Target="media/image2.jpeg"/><Relationship Id="rId26" Type="http://schemas.openxmlformats.org/officeDocument/2006/relationships/image" Target="media/image5.jpeg"/><Relationship Id="rId39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1200004468" TargetMode="External"/><Relationship Id="rId34" Type="http://schemas.openxmlformats.org/officeDocument/2006/relationships/image" Target="media/image7.jpeg"/><Relationship Id="rId7" Type="http://schemas.openxmlformats.org/officeDocument/2006/relationships/hyperlink" Target="http://docs.cntd.ru/document/1200023445" TargetMode="External"/><Relationship Id="rId12" Type="http://schemas.openxmlformats.org/officeDocument/2006/relationships/hyperlink" Target="http://docs.cntd.ru/document/822910241" TargetMode="External"/><Relationship Id="rId17" Type="http://schemas.openxmlformats.org/officeDocument/2006/relationships/image" Target="media/image1.jpeg"/><Relationship Id="rId25" Type="http://schemas.openxmlformats.org/officeDocument/2006/relationships/image" Target="media/image4.jpeg"/><Relationship Id="rId33" Type="http://schemas.openxmlformats.org/officeDocument/2006/relationships/hyperlink" Target="http://docs.cntd.ru/document/1200004468" TargetMode="External"/><Relationship Id="rId38" Type="http://schemas.openxmlformats.org/officeDocument/2006/relationships/hyperlink" Target="http://docs.cntd.ru/document/1200009578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1200004468" TargetMode="External"/><Relationship Id="rId20" Type="http://schemas.openxmlformats.org/officeDocument/2006/relationships/hyperlink" Target="http://docs.cntd.ru/document/1200004468" TargetMode="External"/><Relationship Id="rId29" Type="http://schemas.openxmlformats.org/officeDocument/2006/relationships/hyperlink" Target="http://docs.cntd.ru/document/1200004468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822913998" TargetMode="External"/><Relationship Id="rId24" Type="http://schemas.openxmlformats.org/officeDocument/2006/relationships/hyperlink" Target="http://docs.cntd.ru/document/1200004468" TargetMode="External"/><Relationship Id="rId32" Type="http://schemas.openxmlformats.org/officeDocument/2006/relationships/hyperlink" Target="http://docs.cntd.ru/document/1200004468" TargetMode="External"/><Relationship Id="rId37" Type="http://schemas.openxmlformats.org/officeDocument/2006/relationships/image" Target="media/image9.jpe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1200004468" TargetMode="External"/><Relationship Id="rId23" Type="http://schemas.openxmlformats.org/officeDocument/2006/relationships/hyperlink" Target="http://docs.cntd.ru/document/1200004468" TargetMode="External"/><Relationship Id="rId28" Type="http://schemas.openxmlformats.org/officeDocument/2006/relationships/image" Target="media/image6.jpeg"/><Relationship Id="rId36" Type="http://schemas.openxmlformats.org/officeDocument/2006/relationships/image" Target="media/image8.jpeg"/><Relationship Id="rId10" Type="http://schemas.openxmlformats.org/officeDocument/2006/relationships/hyperlink" Target="http://docs.cntd.ru/document/822913998" TargetMode="External"/><Relationship Id="rId19" Type="http://schemas.openxmlformats.org/officeDocument/2006/relationships/image" Target="media/image3.jpeg"/><Relationship Id="rId31" Type="http://schemas.openxmlformats.org/officeDocument/2006/relationships/hyperlink" Target="http://docs.cntd.ru/document/12000044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822913998" TargetMode="External"/><Relationship Id="rId14" Type="http://schemas.openxmlformats.org/officeDocument/2006/relationships/hyperlink" Target="http://docs.cntd.ru/document/1200004468" TargetMode="External"/><Relationship Id="rId22" Type="http://schemas.openxmlformats.org/officeDocument/2006/relationships/hyperlink" Target="http://docs.cntd.ru/document/1200004468" TargetMode="External"/><Relationship Id="rId27" Type="http://schemas.openxmlformats.org/officeDocument/2006/relationships/hyperlink" Target="http://docs.cntd.ru/document/1200004468" TargetMode="External"/><Relationship Id="rId30" Type="http://schemas.openxmlformats.org/officeDocument/2006/relationships/hyperlink" Target="http://docs.cntd.ru/document/1200004468" TargetMode="External"/><Relationship Id="rId35" Type="http://schemas.openxmlformats.org/officeDocument/2006/relationships/hyperlink" Target="http://docs.cntd.ru/document/12000044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3386</Words>
  <Characters>19305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ВНИИМС</Company>
  <LinksUpToDate>false</LinksUpToDate>
  <CharactersWithSpaces>22646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Коптева Екатерина</dc:creator>
  <cp:lastModifiedBy>Коптева Екатерина</cp:lastModifiedBy>
  <cp:revision>1</cp:revision>
  <dcterms:created xsi:type="dcterms:W3CDTF">2020-09-22T15:15:00Z</dcterms:created>
  <dcterms:modified xsi:type="dcterms:W3CDTF">2020-09-22T15:16:00Z</dcterms:modified>
</cp:coreProperties>
</file>